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Частное учреждение образовательная организация высшего </w:t>
            </w:r>
            <w:r w:rsidR="00326CEE" w:rsidRPr="00C630E4">
              <w:rPr>
                <w:rFonts w:ascii="Times New Roman" w:eastAsia="Times New Roman" w:hAnsi="Times New Roman" w:cs="Times New Roman"/>
                <w:color w:val="000000"/>
                <w:sz w:val="28"/>
                <w:szCs w:val="28"/>
              </w:rPr>
              <w:t>образования «</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26542D" w:rsidRDefault="00F0045E" w:rsidP="0026542D">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sidR="0026542D">
              <w:rPr>
                <w:rFonts w:ascii="Times New Roman" w:eastAsia="Times New Roman" w:hAnsi="Times New Roman" w:cs="Times New Roman"/>
                <w:color w:val="000000"/>
                <w:sz w:val="28"/>
                <w:szCs w:val="28"/>
              </w:rPr>
              <w:t>Политологии, социально-гуманитарных дисциплин</w:t>
            </w:r>
          </w:p>
          <w:p w:rsidR="00F0045E" w:rsidRPr="0026542D" w:rsidRDefault="0026542D" w:rsidP="0026542D">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BB4D65" w:rsidRPr="00C630E4" w:rsidRDefault="00BB4D65"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571FCD" w:rsidRPr="00860A23" w:rsidRDefault="00571FCD" w:rsidP="00571FCD">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r w:rsidR="0094180A">
        <w:rPr>
          <w:rFonts w:ascii="Times New Roman" w:hAnsi="Times New Roman" w:cs="Times New Roman"/>
          <w:b/>
          <w:sz w:val="28"/>
          <w:szCs w:val="28"/>
        </w:rPr>
        <w:t xml:space="preserve"> (НАУЧНО- ИССЛЕДОВАТЕЛЬСКОЙ РАБОТЕ (ПОЛУЧЕНИЕ ПЕРВИЧНЫХ НАВЫКОВ НАУЧНО-ИССЛЕДОВАТЕЛЬСКОЙ РАБОТЫ))</w:t>
      </w:r>
    </w:p>
    <w:p w:rsidR="004B0E60" w:rsidRPr="000B2F5F" w:rsidRDefault="00D962B9" w:rsidP="004B0E60">
      <w:pPr>
        <w:pStyle w:val="Default"/>
        <w:jc w:val="center"/>
        <w:rPr>
          <w:b/>
          <w:sz w:val="28"/>
          <w:szCs w:val="28"/>
        </w:rPr>
      </w:pPr>
      <w:r>
        <w:rPr>
          <w:b/>
          <w:sz w:val="28"/>
          <w:szCs w:val="28"/>
        </w:rPr>
        <w:t>Учебная практика</w:t>
      </w:r>
    </w:p>
    <w:p w:rsidR="00D9449E" w:rsidRPr="00D9449E" w:rsidRDefault="00D9449E" w:rsidP="00D9449E">
      <w:pPr>
        <w:pStyle w:val="13"/>
        <w:spacing w:after="0" w:line="240" w:lineRule="auto"/>
        <w:ind w:left="0"/>
        <w:jc w:val="center"/>
        <w:rPr>
          <w:rFonts w:ascii="Times New Roman" w:hAnsi="Times New Roman"/>
          <w:b/>
          <w:sz w:val="24"/>
          <w:szCs w:val="24"/>
        </w:rPr>
      </w:pPr>
      <w:r w:rsidRPr="00D9449E">
        <w:rPr>
          <w:rFonts w:ascii="Times New Roman" w:hAnsi="Times New Roman"/>
          <w:b/>
          <w:bCs/>
          <w:sz w:val="24"/>
          <w:szCs w:val="24"/>
        </w:rPr>
        <w:t>(научно-исследовательская работа (получение первичных навыков научно-исследовательской работы))</w:t>
      </w:r>
    </w:p>
    <w:p w:rsidR="003C515D" w:rsidRDefault="003C515D" w:rsidP="00F0045E">
      <w:pPr>
        <w:spacing w:after="0" w:line="240" w:lineRule="auto"/>
        <w:jc w:val="center"/>
        <w:rPr>
          <w:rFonts w:ascii="Times New Roman" w:eastAsia="Times New Roman" w:hAnsi="Times New Roman" w:cs="Times New Roman"/>
          <w:sz w:val="28"/>
          <w:szCs w:val="28"/>
        </w:rPr>
      </w:pPr>
    </w:p>
    <w:p w:rsidR="004B0E60" w:rsidRDefault="004B0E60" w:rsidP="003C515D">
      <w:pPr>
        <w:pStyle w:val="Default"/>
        <w:jc w:val="center"/>
        <w:rPr>
          <w:rFonts w:eastAsia="Times New Roman"/>
          <w:sz w:val="28"/>
          <w:szCs w:val="28"/>
        </w:rPr>
      </w:pPr>
      <w:r w:rsidRPr="00A451FD">
        <w:rPr>
          <w:b/>
          <w:color w:val="auto"/>
          <w:sz w:val="26"/>
          <w:szCs w:val="26"/>
        </w:rPr>
        <w:t xml:space="preserve">Направление подготовки: </w:t>
      </w:r>
      <w:r w:rsidR="003C515D" w:rsidRPr="00747DB4">
        <w:t xml:space="preserve">41.03.04 Политология </w:t>
      </w:r>
      <w:r w:rsidR="003C515D" w:rsidRPr="00747DB4">
        <w:rPr>
          <w:rFonts w:eastAsia="Courier New"/>
          <w:lang w:bidi="ru-RU"/>
        </w:rPr>
        <w:t>(высшее образование - бакалавриат)</w:t>
      </w:r>
      <w:r w:rsidR="003C515D" w:rsidRPr="00747DB4">
        <w:rPr>
          <w:rFonts w:eastAsia="Courier New"/>
          <w:b/>
          <w:lang w:bidi="ru-RU"/>
        </w:rPr>
        <w:cr/>
        <w:t xml:space="preserve">Направленность (профиль) программы: </w:t>
      </w:r>
      <w:r w:rsidR="003C515D" w:rsidRPr="00747DB4">
        <w:rPr>
          <w:rFonts w:eastAsia="Courier New"/>
          <w:lang w:bidi="ru-RU"/>
        </w:rPr>
        <w:t>«</w:t>
      </w:r>
      <w:r w:rsidR="0026542D">
        <w:t>Политология</w:t>
      </w:r>
      <w:r w:rsidR="003C515D" w:rsidRPr="00747DB4">
        <w:t>»</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237D55" w:rsidRPr="0094180A" w:rsidRDefault="00795BAA" w:rsidP="0094180A">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571FCD">
        <w:rPr>
          <w:rFonts w:ascii="Times New Roman" w:eastAsia="Times New Roman" w:hAnsi="Times New Roman" w:cs="Times New Roman"/>
          <w:sz w:val="28"/>
          <w:szCs w:val="28"/>
        </w:rPr>
        <w:t>2021</w:t>
      </w: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26542D" w:rsidRDefault="009C7209" w:rsidP="00571FCD">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00795BAA" w:rsidRPr="00795BAA">
        <w:rPr>
          <w:rFonts w:ascii="Times New Roman" w:hAnsi="Times New Roman" w:cs="Times New Roman"/>
          <w:sz w:val="28"/>
          <w:szCs w:val="28"/>
        </w:rPr>
        <w:t xml:space="preserve"> кафедры</w:t>
      </w:r>
      <w:r>
        <w:rPr>
          <w:rFonts w:ascii="Times New Roman" w:hAnsi="Times New Roman" w:cs="Times New Roman"/>
          <w:sz w:val="28"/>
          <w:szCs w:val="28"/>
        </w:rPr>
        <w:t xml:space="preserve"> </w:t>
      </w:r>
      <w:r w:rsidR="0026542D">
        <w:rPr>
          <w:rFonts w:ascii="Times New Roman" w:eastAsia="Times New Roman" w:hAnsi="Times New Roman" w:cs="Times New Roman"/>
          <w:color w:val="000000"/>
          <w:sz w:val="28"/>
          <w:szCs w:val="28"/>
        </w:rPr>
        <w:t>Политологии, социально-гуманитарных дисциплин</w:t>
      </w:r>
    </w:p>
    <w:p w:rsidR="00795BAA" w:rsidRPr="00571FCD" w:rsidRDefault="0026542D" w:rsidP="00571FCD">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sidR="00571FCD">
        <w:rPr>
          <w:rFonts w:ascii="Times New Roman" w:hAnsi="Times New Roman" w:cs="Times New Roman"/>
          <w:sz w:val="28"/>
          <w:szCs w:val="28"/>
        </w:rPr>
        <w:t>к. полит. н., ________________</w:t>
      </w:r>
      <w:r w:rsidR="00187225">
        <w:rPr>
          <w:rFonts w:ascii="Times New Roman" w:hAnsi="Times New Roman" w:cs="Times New Roman"/>
          <w:sz w:val="28"/>
          <w:szCs w:val="28"/>
        </w:rPr>
        <w:t>Пыхтеева</w:t>
      </w:r>
      <w:r>
        <w:rPr>
          <w:rFonts w:ascii="Times New Roman" w:hAnsi="Times New Roman" w:cs="Times New Roman"/>
          <w:sz w:val="28"/>
          <w:szCs w:val="28"/>
        </w:rPr>
        <w:t xml:space="preserve"> </w:t>
      </w:r>
      <w:r w:rsidR="00187225">
        <w:rPr>
          <w:rFonts w:ascii="Times New Roman" w:hAnsi="Times New Roman" w:cs="Times New Roman"/>
          <w:sz w:val="28"/>
          <w:szCs w:val="28"/>
        </w:rPr>
        <w:t>Е.</w:t>
      </w:r>
      <w:r>
        <w:rPr>
          <w:rFonts w:ascii="Times New Roman" w:hAnsi="Times New Roman" w:cs="Times New Roman"/>
          <w:sz w:val="28"/>
          <w:szCs w:val="28"/>
        </w:rPr>
        <w:t xml:space="preserve"> </w:t>
      </w:r>
      <w:r w:rsidR="00187225">
        <w:rPr>
          <w:rFonts w:ascii="Times New Roman" w:hAnsi="Times New Roman" w:cs="Times New Roman"/>
          <w:sz w:val="28"/>
          <w:szCs w:val="28"/>
        </w:rPr>
        <w:t xml:space="preserve">В., </w:t>
      </w:r>
    </w:p>
    <w:p w:rsidR="00571FCD" w:rsidRDefault="00571FCD" w:rsidP="00571FCD">
      <w:pPr>
        <w:tabs>
          <w:tab w:val="left" w:pos="0"/>
        </w:tabs>
        <w:jc w:val="both"/>
        <w:rPr>
          <w:rFonts w:ascii="Times New Roman" w:hAnsi="Times New Roman" w:cs="Times New Roman"/>
          <w:sz w:val="28"/>
          <w:szCs w:val="28"/>
        </w:rPr>
      </w:pPr>
    </w:p>
    <w:p w:rsidR="005770EE" w:rsidRPr="00571FCD" w:rsidRDefault="00795BAA" w:rsidP="00571FCD">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sidR="00571FCD">
        <w:rPr>
          <w:rFonts w:ascii="Times New Roman" w:eastAsia="Times New Roman" w:hAnsi="Times New Roman" w:cs="Times New Roman"/>
          <w:color w:val="000000"/>
          <w:sz w:val="28"/>
          <w:szCs w:val="28"/>
        </w:rPr>
        <w:t>Политологии, социально-гуманитарных дисциплин и иностранных языков</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протокол  №</w:t>
      </w:r>
      <w:r w:rsidR="0026542D">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325F35">
        <w:rPr>
          <w:rFonts w:ascii="Times New Roman" w:hAnsi="Times New Roman" w:cs="Times New Roman"/>
          <w:sz w:val="28"/>
          <w:szCs w:val="28"/>
        </w:rPr>
        <w:t>25</w:t>
      </w:r>
      <w:r w:rsidRPr="00FE69A2">
        <w:rPr>
          <w:rFonts w:ascii="Times New Roman" w:hAnsi="Times New Roman" w:cs="Times New Roman"/>
          <w:sz w:val="28"/>
          <w:szCs w:val="28"/>
        </w:rPr>
        <w:t xml:space="preserve">»  </w:t>
      </w:r>
      <w:r w:rsidR="00325F35">
        <w:rPr>
          <w:rFonts w:ascii="Times New Roman" w:hAnsi="Times New Roman" w:cs="Times New Roman"/>
          <w:sz w:val="28"/>
          <w:szCs w:val="28"/>
        </w:rPr>
        <w:t xml:space="preserve">марта </w:t>
      </w:r>
      <w:r w:rsidR="0094180A">
        <w:rPr>
          <w:rFonts w:ascii="Times New Roman" w:hAnsi="Times New Roman" w:cs="Times New Roman"/>
          <w:sz w:val="28"/>
          <w:szCs w:val="28"/>
        </w:rPr>
        <w:t>2021</w:t>
      </w:r>
      <w:r w:rsidRPr="00FE69A2">
        <w:rPr>
          <w:rFonts w:ascii="Times New Roman" w:hAnsi="Times New Roman" w:cs="Times New Roman"/>
          <w:sz w:val="28"/>
          <w:szCs w:val="28"/>
        </w:rPr>
        <w:t xml:space="preserve"> г</w:t>
      </w:r>
      <w:r w:rsidR="0026542D">
        <w:rPr>
          <w:rFonts w:ascii="Times New Roman" w:hAnsi="Times New Roman" w:cs="Times New Roman"/>
          <w:sz w:val="28"/>
          <w:szCs w:val="28"/>
        </w:rPr>
        <w:t>.</w:t>
      </w:r>
      <w:r w:rsidRPr="00FE69A2">
        <w:rPr>
          <w:rFonts w:ascii="Times New Roman" w:hAnsi="Times New Roman" w:cs="Times New Roman"/>
          <w:sz w:val="28"/>
          <w:szCs w:val="28"/>
        </w:rPr>
        <w:tab/>
      </w:r>
    </w:p>
    <w:p w:rsidR="00795BAA" w:rsidRPr="00795BAA" w:rsidRDefault="009C7209"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Зав. кафедрой,  </w:t>
      </w:r>
      <w:r w:rsidR="0026542D">
        <w:rPr>
          <w:rFonts w:ascii="Times New Roman" w:hAnsi="Times New Roman" w:cs="Times New Roman"/>
          <w:sz w:val="28"/>
          <w:szCs w:val="28"/>
        </w:rPr>
        <w:t>д.и.н., профессор /Греков Н.В.</w:t>
      </w:r>
      <w:r w:rsidR="00795BAA" w:rsidRPr="00795BAA">
        <w:rPr>
          <w:rFonts w:ascii="Times New Roman" w:hAnsi="Times New Roman" w:cs="Times New Roman"/>
          <w:sz w:val="28"/>
          <w:szCs w:val="28"/>
        </w:rPr>
        <w:t xml:space="preserve">/ </w:t>
      </w:r>
    </w:p>
    <w:p w:rsidR="009C7209" w:rsidRPr="00F73BDB" w:rsidRDefault="000C6E15">
      <w:pPr>
        <w:rPr>
          <w:rFonts w:ascii="Times New Roman" w:eastAsia="Courier New" w:hAnsi="Times New Roman" w:cs="Times New Roman"/>
          <w:color w:val="000000"/>
          <w:sz w:val="28"/>
          <w:szCs w:val="28"/>
          <w:lang w:eastAsia="en-US" w:bidi="ru-RU"/>
        </w:rPr>
      </w:pPr>
      <w:r w:rsidRPr="00F73BDB">
        <w:rPr>
          <w:rFonts w:ascii="Times New Roman" w:eastAsia="Times New Roman" w:hAnsi="Times New Roman" w:cs="Times New Roman"/>
          <w:sz w:val="28"/>
          <w:szCs w:val="28"/>
        </w:rPr>
        <w:t>Методичес</w:t>
      </w:r>
      <w:r w:rsidR="00571FCD">
        <w:rPr>
          <w:rFonts w:ascii="Times New Roman" w:eastAsia="Times New Roman" w:hAnsi="Times New Roman" w:cs="Times New Roman"/>
          <w:sz w:val="28"/>
          <w:szCs w:val="28"/>
        </w:rPr>
        <w:t xml:space="preserve">кие указания предназначены для обучающихся </w:t>
      </w:r>
      <w:r w:rsidR="009C7209" w:rsidRPr="00F73BDB">
        <w:rPr>
          <w:rFonts w:ascii="Times New Roman" w:eastAsia="Times New Roman" w:hAnsi="Times New Roman" w:cs="Times New Roman"/>
          <w:sz w:val="28"/>
          <w:szCs w:val="28"/>
        </w:rPr>
        <w:t>Омской гуманитарной ака</w:t>
      </w:r>
      <w:r w:rsidRPr="00F73BDB">
        <w:rPr>
          <w:rFonts w:ascii="Times New Roman" w:eastAsia="Times New Roman" w:hAnsi="Times New Roman" w:cs="Times New Roman"/>
          <w:sz w:val="28"/>
          <w:szCs w:val="28"/>
        </w:rPr>
        <w:t xml:space="preserve">демии, обучающихся по направлению </w:t>
      </w:r>
      <w:r w:rsidR="009C7209" w:rsidRPr="00F73BDB">
        <w:rPr>
          <w:rFonts w:ascii="Times New Roman" w:eastAsia="Times New Roman" w:hAnsi="Times New Roman" w:cs="Times New Roman"/>
          <w:sz w:val="28"/>
          <w:szCs w:val="28"/>
        </w:rPr>
        <w:t>подготовки</w:t>
      </w:r>
      <w:r w:rsidR="009C7209" w:rsidRPr="00F73BDB">
        <w:rPr>
          <w:rFonts w:ascii="Times New Roman" w:hAnsi="Times New Roman" w:cs="Times New Roman"/>
          <w:b/>
          <w:sz w:val="28"/>
          <w:szCs w:val="28"/>
        </w:rPr>
        <w:t xml:space="preserve">: </w:t>
      </w:r>
      <w:r w:rsidR="009C7209" w:rsidRPr="00F73BDB">
        <w:rPr>
          <w:rFonts w:ascii="Times New Roman" w:hAnsi="Times New Roman" w:cs="Times New Roman"/>
          <w:sz w:val="28"/>
          <w:szCs w:val="28"/>
        </w:rPr>
        <w:t xml:space="preserve">41.03.04 Политология </w:t>
      </w:r>
      <w:r w:rsidR="009C7209" w:rsidRPr="00F73BDB">
        <w:rPr>
          <w:rFonts w:ascii="Times New Roman" w:eastAsia="Courier New" w:hAnsi="Times New Roman" w:cs="Times New Roman"/>
          <w:b/>
          <w:sz w:val="28"/>
          <w:szCs w:val="28"/>
          <w:lang w:bidi="ru-RU"/>
        </w:rPr>
        <w:cr/>
      </w:r>
      <w:r w:rsidR="009C7209"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795BAA" w:rsidRPr="00795BAA" w:rsidRDefault="00795BAA" w:rsidP="009C7209">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571FCD" w:rsidRPr="00376777" w:rsidRDefault="00571FCD" w:rsidP="00571FC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D9449E" w:rsidRPr="006C31F9" w:rsidRDefault="00571FCD" w:rsidP="00D9449E">
      <w:pPr>
        <w:pStyle w:val="13"/>
        <w:spacing w:after="0" w:line="240" w:lineRule="auto"/>
        <w:ind w:left="0"/>
        <w:jc w:val="both"/>
        <w:rPr>
          <w:rFonts w:ascii="Times New Roman" w:hAnsi="Times New Roman"/>
          <w:b/>
          <w:sz w:val="24"/>
          <w:szCs w:val="24"/>
        </w:rPr>
      </w:pPr>
      <w:r w:rsidRPr="00376777">
        <w:rPr>
          <w:rFonts w:ascii="Times New Roman" w:hAnsi="Times New Roman"/>
          <w:sz w:val="24"/>
          <w:szCs w:val="24"/>
        </w:rPr>
        <w:t xml:space="preserve">2. </w:t>
      </w:r>
      <w:r w:rsidRPr="00376777">
        <w:rPr>
          <w:rStyle w:val="fontstyle01"/>
          <w:rFonts w:ascii="Times New Roman" w:hAnsi="Times New Roman"/>
        </w:rPr>
        <w:t xml:space="preserve">Цели и задачи </w:t>
      </w:r>
      <w:r w:rsidRPr="00376777">
        <w:rPr>
          <w:rFonts w:ascii="Times New Roman" w:hAnsi="Times New Roman"/>
          <w:sz w:val="24"/>
          <w:szCs w:val="24"/>
        </w:rPr>
        <w:t>практической подготовки в форме</w:t>
      </w:r>
      <w:r w:rsidRPr="00376777">
        <w:rPr>
          <w:rStyle w:val="fontstyle01"/>
          <w:rFonts w:ascii="Times New Roman" w:hAnsi="Times New Roman"/>
        </w:rPr>
        <w:t xml:space="preserve"> учебной практики </w:t>
      </w:r>
      <w:r w:rsidR="00D9449E" w:rsidRPr="00D9449E">
        <w:rPr>
          <w:rFonts w:ascii="Times New Roman" w:hAnsi="Times New Roman"/>
          <w:b/>
          <w:bCs/>
          <w:sz w:val="24"/>
          <w:szCs w:val="24"/>
        </w:rPr>
        <w:t>(научно-исследовательская работа (получение первичных навыков научно-исследовательской работы))</w:t>
      </w:r>
    </w:p>
    <w:p w:rsidR="00D9449E" w:rsidRDefault="00571FCD" w:rsidP="00571FCD">
      <w:pPr>
        <w:spacing w:after="0" w:line="240" w:lineRule="auto"/>
        <w:rPr>
          <w:rFonts w:ascii="Times New Roman" w:hAnsi="Times New Roman" w:cs="Times New Roman"/>
          <w:b/>
          <w:bCs/>
          <w:sz w:val="24"/>
          <w:szCs w:val="24"/>
        </w:rPr>
      </w:pPr>
      <w:r w:rsidRPr="00D9449E">
        <w:rPr>
          <w:rStyle w:val="fontstyle01"/>
          <w:rFonts w:ascii="Times New Roman" w:hAnsi="Times New Roman" w:cs="Times New Roman"/>
          <w:color w:val="auto"/>
        </w:rPr>
        <w:t xml:space="preserve">3. </w:t>
      </w:r>
      <w:r w:rsidRPr="00D9449E">
        <w:rPr>
          <w:rFonts w:ascii="Times New Roman" w:hAnsi="Times New Roman" w:cs="Times New Roman"/>
          <w:bCs/>
          <w:sz w:val="24"/>
          <w:szCs w:val="24"/>
        </w:rPr>
        <w:t xml:space="preserve">Формы и способы проведения </w:t>
      </w:r>
      <w:r w:rsidRPr="00D9449E">
        <w:rPr>
          <w:rFonts w:ascii="Times New Roman" w:hAnsi="Times New Roman" w:cs="Times New Roman"/>
          <w:sz w:val="24"/>
          <w:szCs w:val="24"/>
        </w:rPr>
        <w:t>практической подготовки в форме</w:t>
      </w:r>
      <w:r w:rsidRPr="00D9449E">
        <w:rPr>
          <w:rFonts w:ascii="Times New Roman" w:hAnsi="Times New Roman" w:cs="Times New Roman"/>
          <w:bCs/>
          <w:sz w:val="24"/>
          <w:szCs w:val="24"/>
        </w:rPr>
        <w:t xml:space="preserve"> 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p>
    <w:p w:rsidR="00D9449E" w:rsidRDefault="00571FCD" w:rsidP="00571FCD">
      <w:pPr>
        <w:spacing w:after="0" w:line="240" w:lineRule="auto"/>
        <w:rPr>
          <w:rFonts w:ascii="Times New Roman" w:hAnsi="Times New Roman" w:cs="Times New Roman"/>
          <w:b/>
          <w:bCs/>
          <w:sz w:val="24"/>
          <w:szCs w:val="24"/>
        </w:rPr>
      </w:pPr>
      <w:r w:rsidRPr="00376777">
        <w:rPr>
          <w:rStyle w:val="fontstyle01"/>
          <w:rFonts w:ascii="Times New Roman" w:hAnsi="Times New Roman" w:cs="Times New Roman"/>
        </w:rPr>
        <w:t>4.</w:t>
      </w:r>
      <w:r w:rsidRPr="00376777">
        <w:rPr>
          <w:rFonts w:ascii="Times New Roman" w:hAnsi="Times New Roman" w:cs="Times New Roman"/>
          <w:sz w:val="24"/>
          <w:szCs w:val="24"/>
        </w:rPr>
        <w:t xml:space="preserve"> Организация практической подготовки в форме 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p>
    <w:p w:rsidR="00D9449E" w:rsidRDefault="00571FCD" w:rsidP="00571FCD">
      <w:pPr>
        <w:spacing w:after="0" w:line="240" w:lineRule="auto"/>
        <w:rPr>
          <w:rFonts w:ascii="Times New Roman" w:hAnsi="Times New Roman" w:cs="Times New Roman"/>
          <w:b/>
          <w:bCs/>
          <w:sz w:val="24"/>
          <w:szCs w:val="24"/>
        </w:rPr>
      </w:pPr>
      <w:r w:rsidRPr="00376777">
        <w:rPr>
          <w:rFonts w:ascii="Times New Roman" w:hAnsi="Times New Roman" w:cs="Times New Roman"/>
          <w:sz w:val="24"/>
          <w:szCs w:val="24"/>
        </w:rPr>
        <w:t xml:space="preserve">5. </w:t>
      </w:r>
      <w:bookmarkStart w:id="0" w:name="__RefHeading__44_12714206161"/>
      <w:bookmarkEnd w:id="0"/>
      <w:r w:rsidRPr="00376777">
        <w:rPr>
          <w:rFonts w:ascii="Times New Roman" w:hAnsi="Times New Roman" w:cs="Times New Roman"/>
          <w:sz w:val="24"/>
          <w:szCs w:val="24"/>
        </w:rPr>
        <w:t xml:space="preserve">Содержание практической подготовки в форме 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p>
    <w:p w:rsidR="00D9449E" w:rsidRDefault="00571FCD" w:rsidP="00571FCD">
      <w:pPr>
        <w:spacing w:after="0" w:line="240" w:lineRule="auto"/>
        <w:rPr>
          <w:rFonts w:ascii="Times New Roman" w:hAnsi="Times New Roman" w:cs="Times New Roman"/>
          <w:b/>
          <w:bCs/>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отчета </w:t>
      </w:r>
      <w:r w:rsidRPr="00376777">
        <w:rPr>
          <w:rFonts w:ascii="Times New Roman" w:hAnsi="Times New Roman" w:cs="Times New Roman"/>
          <w:sz w:val="24"/>
          <w:szCs w:val="24"/>
        </w:rPr>
        <w:t>практической подготовки в форме</w:t>
      </w:r>
      <w:r w:rsidRPr="00376777">
        <w:rPr>
          <w:rFonts w:ascii="Times New Roman" w:hAnsi="Times New Roman" w:cs="Times New Roman"/>
          <w:bCs/>
          <w:iCs/>
          <w:sz w:val="24"/>
          <w:szCs w:val="24"/>
        </w:rPr>
        <w:t xml:space="preserve"> </w:t>
      </w:r>
      <w:r w:rsidRPr="00376777">
        <w:rPr>
          <w:rFonts w:ascii="Times New Roman" w:hAnsi="Times New Roman" w:cs="Times New Roman"/>
          <w:sz w:val="24"/>
          <w:szCs w:val="24"/>
        </w:rPr>
        <w:t xml:space="preserve">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p>
    <w:p w:rsidR="00571FCD" w:rsidRDefault="00571FCD" w:rsidP="00D9449E">
      <w:pPr>
        <w:spacing w:after="0" w:line="240" w:lineRule="auto"/>
        <w:rPr>
          <w:rFonts w:ascii="Times New Roman" w:hAnsi="Times New Roman" w:cs="Times New Roman"/>
          <w:b/>
          <w:bCs/>
          <w:sz w:val="24"/>
          <w:szCs w:val="24"/>
        </w:rPr>
      </w:pPr>
      <w:r w:rsidRPr="00376777">
        <w:rPr>
          <w:rFonts w:ascii="Times New Roman" w:hAnsi="Times New Roman" w:cs="Times New Roman"/>
          <w:sz w:val="24"/>
          <w:szCs w:val="24"/>
        </w:rPr>
        <w:t xml:space="preserve">7. </w:t>
      </w:r>
      <w:r w:rsidRPr="00376777">
        <w:rPr>
          <w:rFonts w:ascii="Times New Roman" w:hAnsi="Times New Roman" w:cs="Times New Roman"/>
          <w:bCs/>
          <w:iCs/>
          <w:sz w:val="24"/>
          <w:szCs w:val="24"/>
        </w:rPr>
        <w:t xml:space="preserve">Требования к оформлению отчета </w:t>
      </w:r>
      <w:r w:rsidRPr="00376777">
        <w:rPr>
          <w:rFonts w:ascii="Times New Roman" w:hAnsi="Times New Roman" w:cs="Times New Roman"/>
          <w:sz w:val="24"/>
          <w:szCs w:val="24"/>
        </w:rPr>
        <w:t>практической подготовки в форме</w:t>
      </w:r>
      <w:r w:rsidRPr="00376777">
        <w:rPr>
          <w:bCs/>
          <w:sz w:val="24"/>
          <w:szCs w:val="24"/>
        </w:rPr>
        <w:t xml:space="preserve"> </w:t>
      </w:r>
      <w:r w:rsidRPr="00376777">
        <w:rPr>
          <w:rFonts w:ascii="Times New Roman" w:hAnsi="Times New Roman" w:cs="Times New Roman"/>
          <w:sz w:val="24"/>
          <w:szCs w:val="24"/>
        </w:rPr>
        <w:t xml:space="preserve"> учебной практики</w:t>
      </w:r>
      <w:r>
        <w:rPr>
          <w:rFonts w:ascii="Times New Roman" w:hAnsi="Times New Roman" w:cs="Times New Roman"/>
          <w:sz w:val="24"/>
          <w:szCs w:val="24"/>
        </w:rPr>
        <w:t xml:space="preserve">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p>
    <w:p w:rsidR="00D9449E" w:rsidRPr="00376777" w:rsidRDefault="00D9449E" w:rsidP="00D9449E">
      <w:pPr>
        <w:spacing w:after="0" w:line="240" w:lineRule="auto"/>
        <w:rPr>
          <w:rFonts w:ascii="Times New Roman" w:hAnsi="Times New Roman" w:cs="Times New Roman"/>
          <w:sz w:val="24"/>
          <w:szCs w:val="24"/>
        </w:rPr>
      </w:pPr>
    </w:p>
    <w:p w:rsidR="00C630E4" w:rsidRPr="00571FCD" w:rsidRDefault="00571FCD" w:rsidP="00571FCD">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r w:rsidR="00187225">
        <w:rPr>
          <w:rFonts w:ascii="Times New Roman" w:hAnsi="Times New Roman" w:cs="Times New Roman"/>
          <w:sz w:val="28"/>
          <w:szCs w:val="28"/>
        </w:rPr>
        <w:t>.</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B759E9" w:rsidRPr="00571FCD" w:rsidRDefault="00571FCD" w:rsidP="00571FCD">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учебной практики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Pr="00D9449E">
        <w:rPr>
          <w:rFonts w:ascii="Times New Roman" w:eastAsia="Times New Roman" w:hAnsi="Times New Roman" w:cs="Times New Roman"/>
          <w:color w:val="000000"/>
          <w:sz w:val="24"/>
          <w:szCs w:val="24"/>
        </w:rPr>
        <w:t xml:space="preserve"> </w:t>
      </w:r>
      <w:r w:rsidRPr="00D9449E">
        <w:rPr>
          <w:rFonts w:ascii="Times New Roman" w:hAnsi="Times New Roman" w:cs="Times New Roman"/>
          <w:color w:val="000000"/>
          <w:sz w:val="24"/>
          <w:szCs w:val="24"/>
        </w:rPr>
        <w:t>наряду с учебными предметами, курсами, дисциплинами (модулями), является компонентом образовательной прогр</w:t>
      </w:r>
      <w:r w:rsidRPr="00571FCD">
        <w:rPr>
          <w:rFonts w:ascii="Times New Roman" w:hAnsi="Times New Roman" w:cs="Times New Roman"/>
          <w:color w:val="000000"/>
          <w:sz w:val="24"/>
          <w:szCs w:val="24"/>
        </w:rPr>
        <w:t>аммы, предусмотренным учебным планом (</w:t>
      </w:r>
      <w:r w:rsidRPr="00571FCD">
        <w:rPr>
          <w:rFonts w:ascii="Times New Roman" w:hAnsi="Times New Roman" w:cs="Times New Roman"/>
          <w:color w:val="0000FF"/>
          <w:sz w:val="24"/>
          <w:szCs w:val="24"/>
        </w:rPr>
        <w:t xml:space="preserve">пункт 22 статьи 2 </w:t>
      </w:r>
      <w:r w:rsidRPr="00571FCD">
        <w:rPr>
          <w:rFonts w:ascii="Times New Roman" w:hAnsi="Times New Roman" w:cs="Times New Roman"/>
          <w:color w:val="000000"/>
          <w:sz w:val="24"/>
          <w:szCs w:val="24"/>
        </w:rPr>
        <w:t xml:space="preserve">Федерального закона N 273-ФЗ) </w:t>
      </w:r>
      <w:r w:rsidRPr="00571FCD">
        <w:rPr>
          <w:rFonts w:ascii="Times New Roman" w:eastAsia="Times New Roman" w:hAnsi="Times New Roman" w:cs="Times New Roman"/>
          <w:color w:val="000000"/>
          <w:sz w:val="24"/>
          <w:szCs w:val="24"/>
        </w:rPr>
        <w:t xml:space="preserve">является </w:t>
      </w:r>
      <w:r w:rsidRPr="00571FCD">
        <w:rPr>
          <w:rFonts w:ascii="Times New Roman" w:eastAsia="Times New Roman" w:hAnsi="Times New Roman" w:cs="Times New Roman"/>
          <w:i/>
          <w:color w:val="000000"/>
          <w:sz w:val="24"/>
          <w:szCs w:val="24"/>
        </w:rPr>
        <w:t xml:space="preserve">обязательным </w:t>
      </w:r>
      <w:r w:rsidRPr="00571FCD">
        <w:rPr>
          <w:rFonts w:ascii="Times New Roman" w:eastAsia="Times New Roman" w:hAnsi="Times New Roman" w:cs="Times New Roman"/>
          <w:color w:val="000000"/>
          <w:sz w:val="24"/>
          <w:szCs w:val="24"/>
        </w:rPr>
        <w:t xml:space="preserve">разделом ОПОП ВО по направлению подготовки </w:t>
      </w:r>
      <w:r w:rsidR="00B759E9" w:rsidRPr="00571FCD">
        <w:rPr>
          <w:rFonts w:ascii="Times New Roman" w:hAnsi="Times New Roman" w:cs="Times New Roman"/>
          <w:sz w:val="24"/>
          <w:szCs w:val="24"/>
        </w:rPr>
        <w:t>41.03.04 «Политология», направленность (профиль) подготовки «</w:t>
      </w:r>
      <w:r w:rsidR="0026542D" w:rsidRPr="00571FCD">
        <w:rPr>
          <w:rFonts w:ascii="Times New Roman" w:hAnsi="Times New Roman" w:cs="Times New Roman"/>
          <w:sz w:val="24"/>
          <w:szCs w:val="24"/>
        </w:rPr>
        <w:t>Политология</w:t>
      </w:r>
      <w:r w:rsidRPr="00571FCD">
        <w:rPr>
          <w:rFonts w:ascii="Times New Roman" w:hAnsi="Times New Roman" w:cs="Times New Roman"/>
          <w:sz w:val="24"/>
          <w:szCs w:val="24"/>
        </w:rPr>
        <w:t>», проводится в соответствии с ФГОС ВО, графиком учебного</w:t>
      </w:r>
      <w:r w:rsidRPr="00BF3D48">
        <w:rPr>
          <w:rFonts w:ascii="Times New Roman" w:hAnsi="Times New Roman" w:cs="Times New Roman"/>
          <w:sz w:val="24"/>
          <w:szCs w:val="24"/>
        </w:rPr>
        <w:t xml:space="preserve"> процесса, учебным планом. </w:t>
      </w:r>
      <w:r w:rsidRPr="00BF3D48">
        <w:rPr>
          <w:rFonts w:ascii="Times New Roman" w:eastAsia="Times New Roman" w:hAnsi="Times New Roman" w:cs="Times New Roman"/>
          <w:color w:val="000000"/>
          <w:sz w:val="24"/>
          <w:szCs w:val="24"/>
        </w:rPr>
        <w:t>Учеб</w:t>
      </w:r>
      <w:r w:rsidR="00D9449E">
        <w:rPr>
          <w:rFonts w:ascii="Times New Roman" w:eastAsia="Times New Roman" w:hAnsi="Times New Roman" w:cs="Times New Roman"/>
          <w:color w:val="000000"/>
          <w:sz w:val="24"/>
          <w:szCs w:val="24"/>
        </w:rPr>
        <w:t>ная практика (К.М.01.06</w:t>
      </w:r>
      <w:r w:rsidRPr="00BF3D48">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rPr>
        <w:t xml:space="preserve">относится к Блоку 2 «Практики» </w:t>
      </w:r>
      <w:r w:rsidRPr="00BF3D48">
        <w:rPr>
          <w:rFonts w:ascii="Times New Roman" w:eastAsia="Times New Roman" w:hAnsi="Times New Roman" w:cs="Times New Roman"/>
          <w:color w:val="000000"/>
          <w:sz w:val="24"/>
          <w:szCs w:val="24"/>
        </w:rPr>
        <w:t xml:space="preserve">учебного плана. </w:t>
      </w:r>
    </w:p>
    <w:p w:rsidR="008821F4" w:rsidRPr="00571FCD" w:rsidRDefault="00571FCD" w:rsidP="00B759E9">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sz w:val="24"/>
          <w:szCs w:val="24"/>
        </w:rPr>
        <w:t>Раздел образовательной программы «Практика»</w:t>
      </w:r>
      <w:r w:rsidRPr="00571FCD">
        <w:rPr>
          <w:rFonts w:ascii="Times New Roman" w:hAnsi="Times New Roman" w:cs="Times New Roman"/>
          <w:sz w:val="24"/>
          <w:szCs w:val="24"/>
        </w:rPr>
        <w:t xml:space="preserve"> </w:t>
      </w:r>
      <w:r w:rsidRPr="00571FCD">
        <w:rPr>
          <w:rFonts w:ascii="Times New Roman" w:hAnsi="Times New Roman" w:cs="Times New Roman"/>
          <w:color w:val="000000"/>
          <w:sz w:val="24"/>
          <w:szCs w:val="24"/>
        </w:rPr>
        <w:t xml:space="preserve">представляет собой практическую подготовку обучающихся. </w:t>
      </w:r>
      <w:r w:rsidRPr="00571FCD">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73BDB" w:rsidRPr="00571FCD">
        <w:rPr>
          <w:rFonts w:ascii="Times New Roman" w:eastAsia="Times New Roman" w:hAnsi="Times New Roman" w:cs="Times New Roman"/>
          <w:color w:val="000000"/>
          <w:sz w:val="24"/>
          <w:szCs w:val="24"/>
        </w:rPr>
        <w:t>41.03.04 «Политология</w:t>
      </w:r>
      <w:r w:rsidR="008821F4" w:rsidRPr="00571FCD">
        <w:rPr>
          <w:rFonts w:ascii="Times New Roman" w:eastAsia="Times New Roman" w:hAnsi="Times New Roman" w:cs="Times New Roman"/>
          <w:color w:val="000000"/>
          <w:sz w:val="24"/>
          <w:szCs w:val="24"/>
        </w:rPr>
        <w:t>».</w:t>
      </w:r>
    </w:p>
    <w:p w:rsidR="008821F4" w:rsidRPr="00F73BDB" w:rsidRDefault="006C70D3" w:rsidP="00B759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практика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r w:rsidR="008821F4" w:rsidRPr="001A6CFF">
        <w:rPr>
          <w:rFonts w:ascii="Times New Roman" w:eastAsia="Times New Roman" w:hAnsi="Times New Roman" w:cs="Times New Roman"/>
          <w:color w:val="000000"/>
          <w:sz w:val="24"/>
          <w:szCs w:val="24"/>
        </w:rPr>
        <w:t>относится к обязательной части бл</w:t>
      </w:r>
      <w:r w:rsidR="00F73BDB">
        <w:rPr>
          <w:rFonts w:ascii="Times New Roman" w:eastAsia="Times New Roman" w:hAnsi="Times New Roman" w:cs="Times New Roman"/>
          <w:color w:val="000000"/>
          <w:sz w:val="24"/>
          <w:szCs w:val="24"/>
        </w:rPr>
        <w:t xml:space="preserve">ока Б2 учебного плана ОПОП ВО.  </w:t>
      </w:r>
      <w:r w:rsidR="008821F4" w:rsidRPr="001A6CFF">
        <w:rPr>
          <w:rFonts w:ascii="Times New Roman" w:hAnsi="Times New Roman" w:cs="Times New Roman"/>
          <w:sz w:val="24"/>
          <w:szCs w:val="24"/>
        </w:rPr>
        <w:t xml:space="preserve">Практика обучающихся по </w:t>
      </w:r>
      <w:r w:rsidR="00F73BDB">
        <w:rPr>
          <w:rFonts w:ascii="Times New Roman" w:hAnsi="Times New Roman" w:cs="Times New Roman"/>
          <w:sz w:val="24"/>
          <w:szCs w:val="24"/>
        </w:rPr>
        <w:t>направлению подготовки 41.03.04 Политология</w:t>
      </w:r>
      <w:r w:rsidR="008821F4" w:rsidRPr="001A6CFF">
        <w:rPr>
          <w:rFonts w:ascii="Times New Roman" w:hAnsi="Times New Roman" w:cs="Times New Roman"/>
          <w:sz w:val="24"/>
          <w:szCs w:val="24"/>
        </w:rPr>
        <w:t xml:space="preserve"> проводится в соответствии с ФГОС ВО, графиком учебного процесса, учебным планом.  </w:t>
      </w:r>
    </w:p>
    <w:p w:rsidR="00571FCD" w:rsidRPr="00D822CA" w:rsidRDefault="00571FCD" w:rsidP="00571FCD">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571FCD" w:rsidRPr="00FD4B00" w:rsidRDefault="00571FCD" w:rsidP="00571FCD">
      <w:pPr>
        <w:pStyle w:val="2"/>
        <w:numPr>
          <w:ilvl w:val="0"/>
          <w:numId w:val="2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571FCD" w:rsidRDefault="00571FCD" w:rsidP="00571FCD">
      <w:pPr>
        <w:spacing w:after="0" w:line="240" w:lineRule="auto"/>
        <w:ind w:firstLine="708"/>
        <w:jc w:val="center"/>
        <w:rPr>
          <w:rStyle w:val="fontstyle01"/>
        </w:rPr>
      </w:pPr>
    </w:p>
    <w:p w:rsidR="00D9449E" w:rsidRPr="00D9449E" w:rsidRDefault="00571FCD" w:rsidP="00D9449E">
      <w:pPr>
        <w:spacing w:after="0" w:line="240" w:lineRule="auto"/>
        <w:ind w:firstLine="708"/>
        <w:jc w:val="center"/>
        <w:rPr>
          <w:rFonts w:ascii="Times New Roman" w:eastAsia="Times New Roman" w:hAnsi="Times New Roman" w:cs="Times New Roman"/>
          <w:b/>
          <w:color w:val="000000"/>
          <w:sz w:val="24"/>
          <w:szCs w:val="24"/>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sidRPr="00BF4117">
        <w:rPr>
          <w:rStyle w:val="fontstyle01"/>
          <w:rFonts w:ascii="Times New Roman" w:hAnsi="Times New Roman" w:cs="Times New Roman"/>
        </w:rPr>
        <w:t xml:space="preserve">учебной практики </w:t>
      </w:r>
      <w:r w:rsidR="00D9449E" w:rsidRPr="00D9449E">
        <w:rPr>
          <w:rFonts w:ascii="Times New Roman" w:hAnsi="Times New Roman" w:cs="Times New Roman"/>
          <w:bCs/>
          <w:sz w:val="24"/>
          <w:szCs w:val="24"/>
        </w:rPr>
        <w:t>(</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b/>
          <w:color w:val="000000"/>
          <w:sz w:val="24"/>
          <w:szCs w:val="24"/>
        </w:rPr>
        <w:t xml:space="preserve"> </w:t>
      </w:r>
    </w:p>
    <w:p w:rsidR="00571FCD" w:rsidRPr="00571FCD" w:rsidRDefault="00571FCD" w:rsidP="00D9449E">
      <w:pPr>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759E9" w:rsidRPr="00571FCD" w:rsidRDefault="00B759E9" w:rsidP="00571FCD">
      <w:pPr>
        <w:spacing w:after="0" w:line="240" w:lineRule="auto"/>
        <w:ind w:firstLine="708"/>
        <w:jc w:val="both"/>
        <w:rPr>
          <w:rFonts w:ascii="Times New Roman" w:eastAsia="Times New Roman" w:hAnsi="Times New Roman" w:cs="Times New Roman"/>
          <w:sz w:val="24"/>
          <w:szCs w:val="24"/>
        </w:rPr>
      </w:pPr>
      <w:r w:rsidRPr="00571FCD">
        <w:rPr>
          <w:rStyle w:val="fontstyle21"/>
          <w:rFonts w:ascii="Times New Roman" w:hAnsi="Times New Roman" w:cs="Times New Roman"/>
          <w:b/>
        </w:rPr>
        <w:t>Целями</w:t>
      </w:r>
      <w:r w:rsidRPr="00571FCD">
        <w:rPr>
          <w:rStyle w:val="fontstyle21"/>
          <w:rFonts w:ascii="Times New Roman" w:hAnsi="Times New Roman" w:cs="Times New Roman"/>
        </w:rPr>
        <w:t xml:space="preserve"> </w:t>
      </w:r>
      <w:r w:rsidR="00571FCD">
        <w:rPr>
          <w:rStyle w:val="fontstyle21"/>
          <w:rFonts w:ascii="Times New Roman" w:hAnsi="Times New Roman" w:cs="Times New Roman"/>
        </w:rPr>
        <w:t xml:space="preserve">практической подготовки </w:t>
      </w:r>
      <w:r w:rsidRPr="00571FCD">
        <w:rPr>
          <w:rStyle w:val="fontstyle21"/>
          <w:rFonts w:ascii="Times New Roman" w:hAnsi="Times New Roman" w:cs="Times New Roman"/>
        </w:rPr>
        <w:t xml:space="preserve">учебной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r w:rsidRPr="00571FCD">
        <w:rPr>
          <w:rStyle w:val="fontstyle21"/>
          <w:rFonts w:ascii="Times New Roman" w:hAnsi="Times New Roman" w:cs="Times New Roman"/>
        </w:rPr>
        <w:t xml:space="preserve">практики является </w:t>
      </w:r>
      <w:r w:rsidRPr="00571FCD">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политологии и политической коммуникации по направлению подготовки 41.03.04 «Политология», направленность (профиль) под</w:t>
      </w:r>
      <w:r w:rsidR="0026542D" w:rsidRPr="00571FCD">
        <w:rPr>
          <w:rFonts w:ascii="Times New Roman" w:hAnsi="Times New Roman" w:cs="Times New Roman"/>
          <w:sz w:val="24"/>
          <w:szCs w:val="24"/>
        </w:rPr>
        <w:t>го</w:t>
      </w:r>
      <w:r w:rsidRPr="00571FCD">
        <w:rPr>
          <w:rFonts w:ascii="Times New Roman" w:hAnsi="Times New Roman" w:cs="Times New Roman"/>
          <w:sz w:val="24"/>
          <w:szCs w:val="24"/>
        </w:rPr>
        <w:t>то</w:t>
      </w:r>
      <w:r w:rsidR="00571FCD">
        <w:rPr>
          <w:rFonts w:ascii="Times New Roman" w:hAnsi="Times New Roman" w:cs="Times New Roman"/>
          <w:sz w:val="24"/>
          <w:szCs w:val="24"/>
        </w:rPr>
        <w:t>в</w:t>
      </w:r>
      <w:r w:rsidR="0026542D" w:rsidRPr="00571FCD">
        <w:rPr>
          <w:rFonts w:ascii="Times New Roman" w:hAnsi="Times New Roman" w:cs="Times New Roman"/>
          <w:sz w:val="24"/>
          <w:szCs w:val="24"/>
        </w:rPr>
        <w:t>ки "Политология".</w:t>
      </w:r>
    </w:p>
    <w:p w:rsidR="00571FCD" w:rsidRPr="00BD7D55" w:rsidRDefault="00571FCD" w:rsidP="00571FCD">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sidRPr="00BD7D55">
        <w:rPr>
          <w:b/>
          <w:color w:val="000000"/>
          <w:sz w:val="24"/>
        </w:rPr>
        <w:t>учебной практики являются:</w:t>
      </w:r>
    </w:p>
    <w:p w:rsidR="005E6BA0" w:rsidRDefault="00F02B33" w:rsidP="00F02B33">
      <w:pPr>
        <w:pStyle w:val="60"/>
        <w:shd w:val="clear" w:color="auto" w:fill="auto"/>
        <w:tabs>
          <w:tab w:val="left" w:pos="0"/>
        </w:tabs>
        <w:spacing w:line="240" w:lineRule="auto"/>
        <w:rPr>
          <w:rFonts w:ascii="TimesNewRomanPSMT" w:hAnsi="TimesNewRomanPSMT"/>
          <w:color w:val="000000"/>
          <w:sz w:val="24"/>
        </w:rPr>
      </w:pPr>
      <w:r>
        <w:rPr>
          <w:rFonts w:ascii="TimesNewRomanPSMT" w:hAnsi="TimesNewRomanPSMT"/>
          <w:color w:val="000000"/>
          <w:sz w:val="24"/>
        </w:rPr>
        <w:tab/>
      </w:r>
      <w:r w:rsidR="005E6BA0" w:rsidRPr="005E6BA0">
        <w:rPr>
          <w:rFonts w:ascii="TimesNewRomanPSMT" w:hAnsi="TimesNewRomanPSMT"/>
          <w:color w:val="000000"/>
          <w:sz w:val="24"/>
        </w:rPr>
        <w:t>Ознакомление c:</w:t>
      </w:r>
    </w:p>
    <w:p w:rsidR="00256C11"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lastRenderedPageBreak/>
        <w:t>У</w:t>
      </w:r>
      <w:r>
        <w:rPr>
          <w:rFonts w:ascii="TimesNewRomanPSMT" w:hAnsi="TimesNewRomanPSMT"/>
          <w:color w:val="000000"/>
          <w:spacing w:val="0"/>
          <w:sz w:val="24"/>
        </w:rPr>
        <w:t>глубление теоретических и практических знаний в сфере политических наук, их применение для решения конкретных задач</w:t>
      </w:r>
      <w:r w:rsidR="005E6BA0" w:rsidRPr="005E6BA0">
        <w:rPr>
          <w:rFonts w:ascii="TimesNewRomanPSMT" w:hAnsi="TimesNewRomanPSMT"/>
          <w:color w:val="000000"/>
          <w:spacing w:val="0"/>
          <w:sz w:val="24"/>
        </w:rPr>
        <w:t>;</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t>О</w:t>
      </w:r>
      <w:r>
        <w:rPr>
          <w:rFonts w:ascii="TimesNewRomanPSMT" w:hAnsi="TimesNewRomanPSMT"/>
          <w:color w:val="000000"/>
          <w:spacing w:val="0"/>
          <w:sz w:val="24"/>
        </w:rPr>
        <w:t>владение навыками квалифицированной экспертизы, комментирования и обобщения документальных источников и результатов, полученных другими российскими и зарубежными исследователями;</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Совершенствование применения методов и технологий научного исследования;</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Закрепление опыта в исследовании актуальной научной и практической проблемы, развитие способностей к ее решению.</w:t>
      </w:r>
    </w:p>
    <w:p w:rsidR="00571FCD" w:rsidRDefault="00571FCD" w:rsidP="00571FCD">
      <w:pPr>
        <w:pStyle w:val="31"/>
        <w:shd w:val="clear" w:color="auto" w:fill="auto"/>
        <w:spacing w:after="0" w:line="240" w:lineRule="auto"/>
        <w:ind w:firstLine="709"/>
        <w:rPr>
          <w:b/>
          <w:bCs/>
          <w:color w:val="auto"/>
        </w:rPr>
      </w:pPr>
    </w:p>
    <w:p w:rsidR="00571FCD" w:rsidRPr="00D9449E" w:rsidRDefault="00571FCD" w:rsidP="00D9449E">
      <w:pPr>
        <w:pStyle w:val="31"/>
        <w:shd w:val="clear" w:color="auto" w:fill="auto"/>
        <w:spacing w:after="0" w:line="240" w:lineRule="auto"/>
        <w:ind w:firstLine="709"/>
        <w:rPr>
          <w:b/>
        </w:rPr>
      </w:pPr>
      <w:r w:rsidRPr="00860A23">
        <w:rPr>
          <w:b/>
          <w:bCs/>
          <w:color w:val="auto"/>
        </w:rPr>
        <w:t>3. Формы и способы проведения</w:t>
      </w:r>
      <w:r w:rsidRPr="00BF4117">
        <w:rPr>
          <w:b/>
          <w:color w:val="000000" w:themeColor="text1"/>
        </w:rPr>
        <w:t xml:space="preserve"> практической подготовки в форме</w:t>
      </w:r>
      <w:r w:rsidRPr="00860A23">
        <w:rPr>
          <w:b/>
          <w:bCs/>
          <w:color w:val="auto"/>
        </w:rPr>
        <w:t xml:space="preserve"> учебной практики </w:t>
      </w:r>
      <w:r w:rsidR="00D9449E" w:rsidRPr="00D9449E">
        <w:rPr>
          <w:b/>
          <w:bCs/>
        </w:rPr>
        <w:t>(научно-исследовательская работа (получение первичных навыков научно-исследовательской работы))</w:t>
      </w:r>
    </w:p>
    <w:p w:rsidR="00571FCD" w:rsidRPr="00274D91" w:rsidRDefault="00571FCD" w:rsidP="00571FCD">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sidR="001702AB">
        <w:rPr>
          <w:rFonts w:ascii="Times New Roman" w:eastAsia="Times New Roman" w:hAnsi="Times New Roman" w:cs="Times New Roman"/>
          <w:b/>
          <w:sz w:val="24"/>
          <w:szCs w:val="24"/>
        </w:rPr>
        <w:t>Политология</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о практической подготовке,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заключенным в порядке предусмотренном приказом Министерства науки и высшего образования</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Российской Федерации и Министерства просвещения Российской Федерации от 5 августа 2020 г. N</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885/390 со дня вступления его в силу (22 сентября 2020 г.)</w:t>
      </w:r>
      <w:r w:rsidRPr="00274D91">
        <w:rPr>
          <w:rFonts w:ascii="Times New Roman" w:hAnsi="Times New Roman" w:cs="Times New Roman"/>
          <w:sz w:val="24"/>
          <w:szCs w:val="24"/>
        </w:rPr>
        <w:t>, между Академией и профильной организацией.</w:t>
      </w:r>
      <w:r w:rsidRPr="00274D91">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Срок договора может</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совпадать со сроком реализации образовательной программы (например, 4 года</w:t>
      </w:r>
      <w:r>
        <w:rPr>
          <w:rStyle w:val="fontstyle01"/>
          <w:rFonts w:ascii="Times New Roman" w:hAnsi="Times New Roman" w:cs="Times New Roman"/>
        </w:rPr>
        <w:t>,</w:t>
      </w:r>
      <w:r w:rsidRPr="00274D91">
        <w:rPr>
          <w:rStyle w:val="fontstyle01"/>
          <w:rFonts w:ascii="Times New Roman" w:hAnsi="Times New Roman" w:cs="Times New Roman"/>
        </w:rPr>
        <w:t xml:space="preserve"> если в течение</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всего периода (постоянно, периодически) осуществляется практическая подготовка 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соответствующей организации) или составлять срок реализации ее отдельных компонентов</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1702AB" w:rsidRPr="00601048" w:rsidRDefault="00571FCD" w:rsidP="001702AB">
      <w:pPr>
        <w:autoSpaceDE w:val="0"/>
        <w:autoSpaceDN w:val="0"/>
        <w:adjustRightInd w:val="0"/>
        <w:spacing w:after="0" w:line="240" w:lineRule="auto"/>
        <w:ind w:firstLine="708"/>
        <w:jc w:val="both"/>
        <w:rPr>
          <w:rFonts w:ascii="Times New Roman" w:hAnsi="Times New Roman" w:cs="Times New Roman"/>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w:t>
      </w:r>
      <w:r w:rsidR="001702AB">
        <w:rPr>
          <w:rFonts w:ascii="Times New Roman" w:hAnsi="Times New Roman" w:cs="Times New Roman"/>
          <w:sz w:val="24"/>
          <w:szCs w:val="24"/>
        </w:rPr>
        <w:t xml:space="preserve">  </w:t>
      </w:r>
      <w:r w:rsidR="001702AB" w:rsidRPr="00571FCD">
        <w:rPr>
          <w:rFonts w:ascii="Times New Roman" w:hAnsi="Times New Roman" w:cs="Times New Roman"/>
          <w:sz w:val="24"/>
          <w:szCs w:val="24"/>
        </w:rPr>
        <w:t>41.03.04 «Политология», направленность (профиль) подгото</w:t>
      </w:r>
      <w:r w:rsidR="001702AB">
        <w:rPr>
          <w:rFonts w:ascii="Times New Roman" w:hAnsi="Times New Roman" w:cs="Times New Roman"/>
          <w:sz w:val="24"/>
          <w:szCs w:val="24"/>
        </w:rPr>
        <w:t>в</w:t>
      </w:r>
      <w:r w:rsidR="001702AB" w:rsidRPr="00571FCD">
        <w:rPr>
          <w:rFonts w:ascii="Times New Roman" w:hAnsi="Times New Roman" w:cs="Times New Roman"/>
          <w:sz w:val="24"/>
          <w:szCs w:val="24"/>
        </w:rPr>
        <w:t>ки "Политология"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D9449E" w:rsidRPr="00274D91">
        <w:rPr>
          <w:rFonts w:ascii="Times New Roman" w:hAnsi="Times New Roman" w:cs="Times New Roman"/>
          <w:color w:val="000000"/>
          <w:sz w:val="24"/>
          <w:szCs w:val="24"/>
        </w:rPr>
        <w:t>связи,</w:t>
      </w:r>
      <w:r w:rsidRPr="00274D91">
        <w:rPr>
          <w:rFonts w:ascii="Times New Roman" w:hAnsi="Times New Roman" w:cs="Times New Roman"/>
          <w:color w:val="000000"/>
          <w:sz w:val="24"/>
          <w:szCs w:val="24"/>
        </w:rPr>
        <w:t xml:space="preserve">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r w:rsidR="001702AB" w:rsidRPr="001702AB">
        <w:rPr>
          <w:rFonts w:ascii="Times New Roman" w:hAnsi="Times New Roman" w:cs="Times New Roman"/>
          <w:sz w:val="24"/>
          <w:szCs w:val="24"/>
        </w:rPr>
        <w:t xml:space="preserve"> </w:t>
      </w:r>
      <w:r w:rsidR="001702AB" w:rsidRPr="00601048">
        <w:rPr>
          <w:rFonts w:ascii="Times New Roman" w:hAnsi="Times New Roman" w:cs="Times New Roman"/>
          <w:sz w:val="24"/>
          <w:szCs w:val="24"/>
        </w:rPr>
        <w:t xml:space="preserve">Согласно Учебному плану направления подготовки </w:t>
      </w:r>
      <w:r w:rsidR="001702AB">
        <w:rPr>
          <w:rFonts w:ascii="Times New Roman" w:hAnsi="Times New Roman" w:cs="Times New Roman"/>
          <w:sz w:val="24"/>
          <w:szCs w:val="24"/>
        </w:rPr>
        <w:t xml:space="preserve">41.03.04 Политология учебная практика </w:t>
      </w:r>
      <w:r w:rsidR="001702AB" w:rsidRPr="00601048">
        <w:rPr>
          <w:rFonts w:ascii="Times New Roman" w:hAnsi="Times New Roman" w:cs="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1702AB" w:rsidRDefault="001702AB" w:rsidP="001702A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Pr="00601048">
        <w:rPr>
          <w:rFonts w:ascii="Times New Roman" w:hAnsi="Times New Roman"/>
          <w:sz w:val="24"/>
          <w:szCs w:val="24"/>
        </w:rPr>
        <w:t xml:space="preserve">рактика может проводиться в структурных подразделениях ОмГА.  Учебную практику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r w:rsidRPr="00601048">
        <w:rPr>
          <w:rFonts w:ascii="Times New Roman" w:hAnsi="Times New Roman"/>
          <w:sz w:val="24"/>
          <w:szCs w:val="24"/>
        </w:rPr>
        <w:t xml:space="preserve">обучающиеся </w:t>
      </w:r>
      <w:r>
        <w:rPr>
          <w:rFonts w:ascii="Times New Roman" w:hAnsi="Times New Roman"/>
          <w:sz w:val="24"/>
          <w:szCs w:val="24"/>
        </w:rPr>
        <w:t xml:space="preserve">могут проходить </w:t>
      </w:r>
      <w:r w:rsidRPr="00601048">
        <w:rPr>
          <w:rFonts w:ascii="Times New Roman" w:hAnsi="Times New Roman"/>
          <w:sz w:val="24"/>
          <w:szCs w:val="24"/>
        </w:rPr>
        <w:t>на предприятиях (в организациях), профиль деятельности которых соответствуе</w:t>
      </w:r>
      <w:r>
        <w:rPr>
          <w:rFonts w:ascii="Times New Roman" w:hAnsi="Times New Roman"/>
          <w:sz w:val="24"/>
          <w:szCs w:val="24"/>
        </w:rPr>
        <w:t>т избранному направлению подготовки</w:t>
      </w:r>
      <w:r w:rsidRPr="00601048">
        <w:rPr>
          <w:rFonts w:ascii="Times New Roman" w:hAnsi="Times New Roman"/>
          <w:sz w:val="24"/>
          <w:szCs w:val="24"/>
        </w:rPr>
        <w:t>.</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отвечающие</w:t>
      </w:r>
      <w:r w:rsidR="00D9449E">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комплексного формированию </w:t>
      </w:r>
      <w:r>
        <w:rPr>
          <w:rFonts w:ascii="Times New Roman" w:hAnsi="Times New Roman" w:cs="Times New Roman"/>
          <w:color w:val="000000"/>
          <w:sz w:val="24"/>
          <w:szCs w:val="24"/>
        </w:rPr>
        <w:t>универсальных, общепрофессиональн</w:t>
      </w:r>
      <w:r w:rsidRPr="00601048">
        <w:rPr>
          <w:rFonts w:ascii="Times New Roman" w:hAnsi="Times New Roman" w:cs="Times New Roman"/>
          <w:color w:val="000000"/>
          <w:sz w:val="24"/>
          <w:szCs w:val="24"/>
        </w:rPr>
        <w:t>ых  и профессиональных компетенций у обучающихся.</w:t>
      </w:r>
    </w:p>
    <w:p w:rsidR="001702AB" w:rsidRPr="00014EF4" w:rsidRDefault="001702AB" w:rsidP="001702AB">
      <w:pPr>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w:t>
      </w:r>
      <w:r>
        <w:rPr>
          <w:rFonts w:ascii="Times New Roman" w:hAnsi="Times New Roman" w:cs="Times New Roman"/>
          <w:sz w:val="24"/>
          <w:szCs w:val="24"/>
        </w:rPr>
        <w:t>рофессио</w:t>
      </w:r>
      <w:r w:rsidRPr="00014EF4">
        <w:rPr>
          <w:rFonts w:ascii="Times New Roman" w:hAnsi="Times New Roman" w:cs="Times New Roman"/>
          <w:sz w:val="24"/>
          <w:szCs w:val="24"/>
        </w:rPr>
        <w:lastRenderedPageBreak/>
        <w:t xml:space="preserve">нальную деятельность: </w:t>
      </w:r>
      <w:r>
        <w:rPr>
          <w:rFonts w:ascii="Times New Roman" w:hAnsi="Times New Roman" w:cs="Times New Roman"/>
          <w:sz w:val="24"/>
          <w:szCs w:val="24"/>
        </w:rPr>
        <w:t xml:space="preserve">06 Связь, информационные и коммуникационные технологии, </w:t>
      </w:r>
      <w:r w:rsidRPr="00014EF4">
        <w:rPr>
          <w:rFonts w:ascii="Times New Roman" w:hAnsi="Times New Roman" w:cs="Times New Roman"/>
          <w:sz w:val="24"/>
          <w:szCs w:val="24"/>
        </w:rPr>
        <w:t>07</w:t>
      </w:r>
      <w:r>
        <w:rPr>
          <w:rFonts w:ascii="Times New Roman" w:hAnsi="Times New Roman" w:cs="Times New Roman"/>
          <w:sz w:val="24"/>
          <w:szCs w:val="24"/>
        </w:rPr>
        <w:t xml:space="preserve"> </w:t>
      </w:r>
      <w:r w:rsidRPr="00014EF4">
        <w:rPr>
          <w:rFonts w:ascii="Times New Roman" w:hAnsi="Times New Roman" w:cs="Times New Roman"/>
          <w:sz w:val="23"/>
          <w:szCs w:val="23"/>
          <w:shd w:val="clear" w:color="auto" w:fill="FFFFFF"/>
        </w:rPr>
        <w:t>Специалист в сфере национальных и религиозных отношений.</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Pr>
          <w:rFonts w:ascii="Times New Roman" w:hAnsi="Times New Roman" w:cs="Times New Roman"/>
          <w:sz w:val="24"/>
          <w:szCs w:val="24"/>
        </w:rPr>
        <w:t xml:space="preserve"> </w:t>
      </w:r>
      <w:r w:rsidRPr="00601048">
        <w:rPr>
          <w:rFonts w:ascii="Times New Roman" w:hAnsi="Times New Roman" w:cs="Times New Roman"/>
          <w:sz w:val="24"/>
          <w:szCs w:val="24"/>
        </w:rPr>
        <w:t>организации, направление деятельности которых соответствует профилю подготовки обучающихся (профильные организации).</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Обучающиеся проходят практику на основе договоров с</w:t>
      </w:r>
      <w:r>
        <w:rPr>
          <w:rFonts w:ascii="Times New Roman" w:hAnsi="Times New Roman" w:cs="Times New Roman"/>
          <w:sz w:val="24"/>
          <w:szCs w:val="24"/>
        </w:rPr>
        <w:t xml:space="preserve"> </w:t>
      </w:r>
      <w:r w:rsidRPr="00601048">
        <w:rPr>
          <w:rFonts w:ascii="Times New Roman" w:hAnsi="Times New Roman" w:cs="Times New Roman"/>
          <w:sz w:val="24"/>
          <w:szCs w:val="24"/>
        </w:rPr>
        <w:t>предприятиями, или организациями.</w:t>
      </w:r>
      <w:r>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w:t>
      </w:r>
      <w:r w:rsidR="00D9449E">
        <w:rPr>
          <w:rFonts w:ascii="Times New Roman" w:hAnsi="Times New Roman" w:cs="Times New Roman"/>
          <w:sz w:val="24"/>
          <w:szCs w:val="24"/>
        </w:rPr>
        <w:t xml:space="preserve">ут </w:t>
      </w:r>
      <w:r w:rsidRPr="00601048">
        <w:rPr>
          <w:rFonts w:ascii="Times New Roman" w:hAnsi="Times New Roman" w:cs="Times New Roman"/>
          <w:sz w:val="24"/>
          <w:szCs w:val="24"/>
        </w:rPr>
        <w:t>выполня</w:t>
      </w:r>
      <w:r>
        <w:rPr>
          <w:rFonts w:ascii="Times New Roman" w:hAnsi="Times New Roman" w:cs="Times New Roman"/>
          <w:sz w:val="24"/>
          <w:szCs w:val="24"/>
        </w:rPr>
        <w:t>ть</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часть обязанностей штатных работников, а при наличии вакансии</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hAnsi="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71FCD" w:rsidRDefault="00571FCD" w:rsidP="00571FCD">
      <w:pPr>
        <w:spacing w:after="0" w:line="240" w:lineRule="auto"/>
        <w:ind w:firstLine="426"/>
        <w:jc w:val="both"/>
        <w:rPr>
          <w:rFonts w:ascii="Times New Roman" w:hAnsi="Times New Roman" w:cs="Times New Roman"/>
          <w:color w:val="000000"/>
          <w:sz w:val="24"/>
          <w:szCs w:val="24"/>
        </w:rPr>
      </w:pPr>
    </w:p>
    <w:p w:rsidR="00571FCD" w:rsidRPr="00ED1C9E" w:rsidRDefault="00571FCD" w:rsidP="00571FCD">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571FCD" w:rsidRDefault="00571FCD" w:rsidP="00D9164B">
      <w:pPr>
        <w:pStyle w:val="60"/>
        <w:shd w:val="clear" w:color="auto" w:fill="auto"/>
        <w:tabs>
          <w:tab w:val="left" w:pos="1162"/>
        </w:tabs>
        <w:spacing w:line="240" w:lineRule="auto"/>
        <w:jc w:val="center"/>
        <w:rPr>
          <w:rFonts w:ascii="TimesNewRomanPSMT" w:hAnsi="TimesNewRomanPSMT"/>
          <w:b/>
          <w:color w:val="000000"/>
          <w:sz w:val="28"/>
          <w:szCs w:val="28"/>
        </w:rPr>
      </w:pPr>
    </w:p>
    <w:p w:rsidR="00D9449E" w:rsidRDefault="001702AB" w:rsidP="00D9449E">
      <w:pPr>
        <w:spacing w:after="0" w:line="240" w:lineRule="auto"/>
        <w:ind w:firstLine="708"/>
        <w:jc w:val="center"/>
        <w:rPr>
          <w:rFonts w:ascii="Times New Roman" w:eastAsia="Times New Roman" w:hAnsi="Times New Roman" w:cs="Times New Roman"/>
          <w:color w:val="000000"/>
          <w:sz w:val="24"/>
          <w:szCs w:val="24"/>
        </w:rPr>
      </w:pPr>
      <w:r w:rsidRPr="00D9449E">
        <w:rPr>
          <w:rFonts w:ascii="Times New Roman" w:hAnsi="Times New Roman" w:cs="Times New Roman"/>
          <w:b/>
          <w:sz w:val="24"/>
          <w:szCs w:val="24"/>
        </w:rPr>
        <w:t xml:space="preserve">4. Организация </w:t>
      </w:r>
      <w:r w:rsidRPr="00D9449E">
        <w:rPr>
          <w:rFonts w:ascii="Times New Roman" w:hAnsi="Times New Roman" w:cs="Times New Roman"/>
          <w:b/>
          <w:color w:val="000000" w:themeColor="text1"/>
          <w:sz w:val="24"/>
          <w:szCs w:val="24"/>
        </w:rPr>
        <w:t>практической подготовки в форме</w:t>
      </w:r>
      <w:r w:rsidRPr="00D9449E">
        <w:rPr>
          <w:b/>
          <w:bCs/>
        </w:rPr>
        <w:t xml:space="preserve"> </w:t>
      </w:r>
      <w:r w:rsidRPr="00D9449E">
        <w:rPr>
          <w:rFonts w:ascii="Times New Roman" w:hAnsi="Times New Roman" w:cs="Times New Roman"/>
          <w:b/>
          <w:sz w:val="24"/>
          <w:szCs w:val="24"/>
        </w:rPr>
        <w:t xml:space="preserve"> 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p>
    <w:p w:rsidR="00817CC3" w:rsidRPr="00D9449E" w:rsidRDefault="00EE2FBA" w:rsidP="00D9449E">
      <w:pPr>
        <w:spacing w:after="0" w:line="240" w:lineRule="auto"/>
        <w:ind w:firstLine="708"/>
        <w:jc w:val="center"/>
        <w:rPr>
          <w:rFonts w:ascii="Times New Roman" w:hAnsi="Times New Roman" w:cs="Times New Roman"/>
        </w:rPr>
      </w:pPr>
      <w:r w:rsidRPr="00D9449E">
        <w:rPr>
          <w:rFonts w:ascii="Times New Roman" w:hAnsi="Times New Roman" w:cs="Times New Roman"/>
        </w:rPr>
        <w:t xml:space="preserve">Общее руководство </w:t>
      </w:r>
      <w:r w:rsidR="00817CC3" w:rsidRPr="00D9449E">
        <w:rPr>
          <w:rFonts w:ascii="Times New Roman" w:hAnsi="Times New Roman" w:cs="Times New Roman"/>
        </w:rPr>
        <w:t>практикой осуществляет Омская гуманитарная академия:</w:t>
      </w:r>
    </w:p>
    <w:p w:rsidR="00817CC3" w:rsidRPr="00601048" w:rsidRDefault="00817CC3" w:rsidP="005C5869">
      <w:pPr>
        <w:pStyle w:val="31"/>
        <w:widowControl/>
        <w:numPr>
          <w:ilvl w:val="0"/>
          <w:numId w:val="2"/>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практики;</w:t>
      </w:r>
    </w:p>
    <w:p w:rsidR="00817CC3" w:rsidRPr="00601048" w:rsidRDefault="00817CC3" w:rsidP="005C5869">
      <w:pPr>
        <w:pStyle w:val="31"/>
        <w:widowControl/>
        <w:numPr>
          <w:ilvl w:val="0"/>
          <w:numId w:val="2"/>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17CC3" w:rsidRPr="00601048" w:rsidRDefault="00817CC3" w:rsidP="005C5869">
      <w:pPr>
        <w:pStyle w:val="31"/>
        <w:widowControl/>
        <w:numPr>
          <w:ilvl w:val="0"/>
          <w:numId w:val="2"/>
        </w:numPr>
        <w:shd w:val="clear" w:color="auto" w:fill="auto"/>
        <w:tabs>
          <w:tab w:val="left" w:pos="906"/>
        </w:tabs>
        <w:spacing w:after="0" w:line="240" w:lineRule="auto"/>
        <w:jc w:val="both"/>
      </w:pPr>
      <w:r w:rsidRPr="00601048">
        <w:t>осуществляет контроль за организацией и проведением практики, соблюдением её сроков и сроков отчетности бакалавров.</w:t>
      </w:r>
    </w:p>
    <w:p w:rsidR="0026542D" w:rsidRPr="0026542D" w:rsidRDefault="00817CC3" w:rsidP="0026542D">
      <w:pPr>
        <w:spacing w:after="0" w:line="240" w:lineRule="auto"/>
        <w:contextualSpacing/>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 xml:space="preserve">Методическое руководство учебной практикой осуществляет </w:t>
      </w:r>
      <w:r w:rsidRPr="0026542D">
        <w:rPr>
          <w:rFonts w:ascii="Times New Roman" w:hAnsi="Times New Roman" w:cs="Times New Roman"/>
          <w:sz w:val="24"/>
          <w:szCs w:val="24"/>
        </w:rPr>
        <w:t xml:space="preserve">кафедра </w:t>
      </w:r>
      <w:r w:rsidR="0026542D" w:rsidRPr="0026542D">
        <w:rPr>
          <w:rFonts w:ascii="Times New Roman" w:eastAsia="Times New Roman" w:hAnsi="Times New Roman" w:cs="Times New Roman"/>
          <w:color w:val="000000"/>
          <w:sz w:val="24"/>
          <w:szCs w:val="24"/>
        </w:rPr>
        <w:t>Политологии, соци</w:t>
      </w:r>
      <w:r w:rsidR="0026542D">
        <w:rPr>
          <w:rFonts w:ascii="Times New Roman" w:eastAsia="Times New Roman" w:hAnsi="Times New Roman" w:cs="Times New Roman"/>
          <w:color w:val="000000"/>
          <w:sz w:val="24"/>
          <w:szCs w:val="24"/>
        </w:rPr>
        <w:t>ально</w:t>
      </w:r>
      <w:r w:rsidR="0026542D" w:rsidRPr="0026542D">
        <w:rPr>
          <w:rFonts w:ascii="Times New Roman" w:eastAsia="Times New Roman" w:hAnsi="Times New Roman" w:cs="Times New Roman"/>
          <w:color w:val="000000"/>
          <w:sz w:val="24"/>
          <w:szCs w:val="24"/>
        </w:rPr>
        <w:t>гуманитарных дисциплин</w:t>
      </w:r>
      <w:r w:rsidR="0026542D">
        <w:rPr>
          <w:rFonts w:ascii="Times New Roman" w:eastAsia="Times New Roman" w:hAnsi="Times New Roman" w:cs="Times New Roman"/>
          <w:color w:val="000000"/>
          <w:sz w:val="24"/>
          <w:szCs w:val="24"/>
        </w:rPr>
        <w:t xml:space="preserve"> </w:t>
      </w:r>
      <w:r w:rsidR="0026542D" w:rsidRPr="0026542D">
        <w:rPr>
          <w:rFonts w:ascii="Times New Roman" w:eastAsia="Times New Roman" w:hAnsi="Times New Roman" w:cs="Times New Roman"/>
          <w:color w:val="000000"/>
          <w:sz w:val="24"/>
          <w:szCs w:val="24"/>
        </w:rPr>
        <w:t>и иностранных языков</w:t>
      </w:r>
      <w:r w:rsidR="00D9449E">
        <w:rPr>
          <w:rFonts w:ascii="Times New Roman" w:eastAsia="Times New Roman" w:hAnsi="Times New Roman" w:cs="Times New Roman"/>
          <w:color w:val="000000"/>
          <w:sz w:val="24"/>
          <w:szCs w:val="24"/>
        </w:rPr>
        <w:t>.</w:t>
      </w:r>
    </w:p>
    <w:p w:rsidR="00046528" w:rsidRPr="00601048" w:rsidRDefault="00046528" w:rsidP="0026542D">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37239" w:rsidRDefault="00FE6DA0" w:rsidP="00EF5052">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lastRenderedPageBreak/>
        <w:t>Перед убытием к месту прохождения практики студент</w:t>
      </w:r>
      <w:r w:rsidR="00EF5052" w:rsidRPr="00E37239">
        <w:rPr>
          <w:rFonts w:ascii="Times New Roman" w:eastAsia="Times New Roman" w:hAnsi="Times New Roman" w:cs="Times New Roman"/>
          <w:sz w:val="24"/>
          <w:szCs w:val="24"/>
        </w:rPr>
        <w:t xml:space="preserve"> проходит инструктаж по технике безопасности,</w:t>
      </w:r>
      <w:r w:rsidRPr="00E37239">
        <w:rPr>
          <w:rFonts w:ascii="Times New Roman" w:eastAsia="Times New Roman" w:hAnsi="Times New Roman" w:cs="Times New Roman"/>
          <w:sz w:val="24"/>
          <w:szCs w:val="24"/>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26542D">
        <w:rPr>
          <w:rFonts w:ascii="Times New Roman" w:eastAsia="Times New Roman" w:hAnsi="Times New Roman" w:cs="Times New Roman"/>
          <w:sz w:val="24"/>
          <w:szCs w:val="24"/>
        </w:rPr>
        <w:t xml:space="preserve"> </w:t>
      </w:r>
      <w:r w:rsidR="00E723E0" w:rsidRPr="00E37239">
        <w:rPr>
          <w:rFonts w:ascii="Times New Roman" w:eastAsia="Times New Roman" w:hAnsi="Times New Roman" w:cs="Times New Roman"/>
          <w:sz w:val="24"/>
          <w:szCs w:val="24"/>
        </w:rPr>
        <w:t>ОмГА</w:t>
      </w:r>
      <w:r w:rsidRPr="00E37239">
        <w:rPr>
          <w:rFonts w:ascii="Times New Roman" w:eastAsia="Times New Roman" w:hAnsi="Times New Roman" w:cs="Times New Roman"/>
          <w:sz w:val="24"/>
          <w:szCs w:val="24"/>
        </w:rPr>
        <w:t>.</w:t>
      </w:r>
    </w:p>
    <w:p w:rsidR="004C45C6" w:rsidRPr="00E37239" w:rsidRDefault="004C45C6" w:rsidP="00F8064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E37239">
        <w:rPr>
          <w:rFonts w:ascii="Times New Roman" w:hAnsi="Times New Roman" w:cs="Times New Roman"/>
          <w:sz w:val="24"/>
          <w:szCs w:val="24"/>
        </w:rPr>
        <w:t xml:space="preserve">удентов на практику, </w:t>
      </w:r>
      <w:r w:rsidRPr="00E37239">
        <w:rPr>
          <w:rFonts w:ascii="Times New Roman" w:hAnsi="Times New Roman" w:cs="Times New Roman"/>
          <w:sz w:val="24"/>
          <w:szCs w:val="24"/>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w:t>
      </w:r>
      <w:r w:rsidR="009A594A">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995FBD" w:rsidRPr="00E37239" w:rsidRDefault="00995FBD" w:rsidP="0095765B">
      <w:pPr>
        <w:pStyle w:val="s1"/>
        <w:shd w:val="clear" w:color="auto" w:fill="FFFFFF"/>
        <w:spacing w:before="0" w:beforeAutospacing="0" w:after="0" w:afterAutospacing="0"/>
        <w:ind w:firstLine="708"/>
        <w:rPr>
          <w:bCs/>
          <w:color w:val="000000"/>
        </w:rPr>
      </w:pPr>
      <w:r w:rsidRPr="00E37239">
        <w:rPr>
          <w:bCs/>
          <w:color w:val="000000"/>
        </w:rPr>
        <w:t>Руководитель практики от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составляет рабочий график (план) проведения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разрабатывает индивидуальные задания для обучающихся, выполняемые в период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участвует в распределении обучающихся по рабочим местам и видам работ в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осуществляет контроль за соблюдением сроков проведения практики и соответствием ее содержания требованиям;</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оказывает методическую помощь обучающимся при выполне</w:t>
      </w:r>
      <w:r w:rsidR="00BF34B8" w:rsidRPr="00E37239">
        <w:rPr>
          <w:bCs/>
          <w:color w:val="000000"/>
        </w:rPr>
        <w:t>нии ими индивидуальных заданий</w:t>
      </w:r>
      <w:r w:rsidRPr="00E37239">
        <w:rPr>
          <w:bCs/>
          <w:color w:val="000000"/>
        </w:rPr>
        <w:t>;</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оценивает результаты прохождения практики обучающимися.</w:t>
      </w:r>
    </w:p>
    <w:p w:rsidR="00EF66E3" w:rsidRPr="00E37239" w:rsidRDefault="00EF66E3" w:rsidP="00F8064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BF34B8" w:rsidRPr="00E37239">
        <w:rPr>
          <w:color w:val="000000"/>
        </w:rPr>
        <w:t xml:space="preserve"> 6</w:t>
      </w:r>
      <w:r w:rsidRPr="00E37239">
        <w:rPr>
          <w:color w:val="000000"/>
        </w:rPr>
        <w:t>).</w:t>
      </w:r>
    </w:p>
    <w:p w:rsidR="00F80649" w:rsidRPr="00E37239" w:rsidRDefault="00F80649" w:rsidP="00F8064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представителя организации</w:t>
      </w:r>
      <w:r w:rsidRPr="00E37239">
        <w:t xml:space="preserve">должны обеспечить эффективное прохождение практики. Функции руководителя практики от профильной организации возлагаются на высококвалифицированных </w:t>
      </w:r>
      <w:r w:rsidR="00E37239" w:rsidRPr="00E37239">
        <w:t>руководителей (</w:t>
      </w:r>
      <w:r w:rsidRPr="00E37239">
        <w:t>специалистов</w:t>
      </w:r>
      <w:r w:rsidR="00E37239" w:rsidRPr="00E37239">
        <w:t>)</w:t>
      </w:r>
      <w:r w:rsidRPr="00E37239">
        <w:t xml:space="preserve"> определенных структурных подразделений.</w:t>
      </w:r>
    </w:p>
    <w:p w:rsidR="00F80649" w:rsidRPr="00E37239" w:rsidRDefault="00F80649" w:rsidP="00F8064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практики;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предоставляет рабочие места обучающимся;</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E37239" w:rsidRDefault="00AC235A" w:rsidP="005C5869">
      <w:pPr>
        <w:pStyle w:val="s1"/>
        <w:numPr>
          <w:ilvl w:val="0"/>
          <w:numId w:val="3"/>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E37239" w:rsidRDefault="00F80649" w:rsidP="00F80649">
      <w:pPr>
        <w:pStyle w:val="s1"/>
        <w:shd w:val="clear" w:color="auto" w:fill="FFFFFF"/>
        <w:spacing w:before="0" w:beforeAutospacing="0" w:after="0" w:afterAutospacing="0"/>
        <w:ind w:firstLine="708"/>
        <w:jc w:val="both"/>
      </w:pPr>
      <w:r w:rsidRPr="00E37239">
        <w:t xml:space="preserve">По итогам </w:t>
      </w:r>
      <w:r w:rsidR="00AC235A" w:rsidRPr="00E37239">
        <w:t xml:space="preserve">практики руководитель практики – представитель организации готовит </w:t>
      </w:r>
      <w:r w:rsidR="00E37239" w:rsidRPr="00E37239">
        <w:t>отзыв-</w:t>
      </w:r>
      <w:r w:rsidR="00AC235A" w:rsidRPr="00E37239">
        <w:t xml:space="preserve"> характеристику – отзыв от организации. Данный отзыв прилагается к отчету о практике. </w:t>
      </w:r>
    </w:p>
    <w:p w:rsidR="00AC235A" w:rsidRPr="00E37239" w:rsidRDefault="00AC235A" w:rsidP="00AC235A">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xml:space="preserve">. Характеристика </w:t>
      </w:r>
      <w:r w:rsidR="00AC593D" w:rsidRPr="00E37239">
        <w:rPr>
          <w:rFonts w:ascii="Times New Roman" w:hAnsi="Times New Roman" w:cs="Times New Roman"/>
          <w:sz w:val="24"/>
          <w:szCs w:val="24"/>
        </w:rPr>
        <w:t>обучающегося</w:t>
      </w:r>
      <w:r w:rsidRPr="00E37239">
        <w:rPr>
          <w:rFonts w:ascii="Times New Roman" w:hAnsi="Times New Roman" w:cs="Times New Roman"/>
          <w:sz w:val="24"/>
          <w:szCs w:val="24"/>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sidR="00D21B01">
        <w:rPr>
          <w:rFonts w:ascii="Times New Roman" w:hAnsi="Times New Roman" w:cs="Times New Roman"/>
          <w:sz w:val="24"/>
          <w:szCs w:val="24"/>
        </w:rPr>
        <w:t>, оценка уровня освоения компетенций.</w:t>
      </w:r>
    </w:p>
    <w:p w:rsidR="006B0E37" w:rsidRPr="00E37239" w:rsidRDefault="006B0E37" w:rsidP="006B0E37">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Default="0026542D" w:rsidP="00AC235A">
      <w:pPr>
        <w:pStyle w:val="310"/>
        <w:spacing w:line="200" w:lineRule="atLeast"/>
        <w:ind w:right="-330" w:firstLine="540"/>
        <w:rPr>
          <w:b w:val="0"/>
          <w:i/>
          <w:sz w:val="28"/>
          <w:szCs w:val="28"/>
        </w:rPr>
      </w:pPr>
      <w:r>
        <w:rPr>
          <w:b w:val="0"/>
          <w:i/>
          <w:sz w:val="28"/>
          <w:szCs w:val="28"/>
        </w:rPr>
        <w:t xml:space="preserve"> </w:t>
      </w:r>
    </w:p>
    <w:p w:rsidR="001702AB" w:rsidRPr="00F44362" w:rsidRDefault="001702AB" w:rsidP="001702AB">
      <w:pPr>
        <w:jc w:val="center"/>
        <w:rPr>
          <w:rFonts w:ascii="Times New Roman" w:eastAsia="Times New Roman" w:hAnsi="Times New Roman" w:cs="Times New Roman"/>
          <w:b/>
          <w:bCs/>
          <w:sz w:val="24"/>
          <w:szCs w:val="24"/>
        </w:rPr>
      </w:pPr>
      <w:r w:rsidRPr="00D9449E">
        <w:rPr>
          <w:rFonts w:ascii="Times New Roman" w:eastAsia="Times New Roman" w:hAnsi="Times New Roman" w:cs="Times New Roman"/>
          <w:b/>
          <w:bCs/>
          <w:sz w:val="24"/>
          <w:szCs w:val="24"/>
        </w:rPr>
        <w:t xml:space="preserve">Подведение итогов </w:t>
      </w:r>
      <w:r w:rsidRPr="00D9449E">
        <w:rPr>
          <w:rFonts w:ascii="Times New Roman" w:hAnsi="Times New Roman" w:cs="Times New Roman"/>
          <w:b/>
          <w:color w:val="000000" w:themeColor="text1"/>
          <w:sz w:val="24"/>
          <w:szCs w:val="24"/>
        </w:rPr>
        <w:t>практической подготовки в форме</w:t>
      </w:r>
      <w:r w:rsidRPr="00D9449E">
        <w:rPr>
          <w:b/>
          <w:bCs/>
        </w:rPr>
        <w:t xml:space="preserve"> </w:t>
      </w:r>
      <w:r w:rsidRPr="00D9449E">
        <w:rPr>
          <w:rFonts w:ascii="Times New Roman" w:hAnsi="Times New Roman" w:cs="Times New Roman"/>
          <w:b/>
          <w:sz w:val="24"/>
          <w:szCs w:val="24"/>
        </w:rPr>
        <w:t xml:space="preserve"> учебной практики </w:t>
      </w:r>
      <w:r w:rsidRPr="00D9449E">
        <w:rPr>
          <w:rStyle w:val="fontstyle01"/>
          <w:rFonts w:ascii="Times New Roman" w:hAnsi="Times New Roman" w:cs="Times New Roman"/>
          <w:b w:val="0"/>
        </w:rPr>
        <w:t>(</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r w:rsidRPr="00D9449E">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1702AB" w:rsidRDefault="001702AB" w:rsidP="001702AB">
      <w:pPr>
        <w:pStyle w:val="211"/>
        <w:spacing w:after="0" w:line="200" w:lineRule="atLeast"/>
        <w:ind w:right="-330" w:firstLine="709"/>
        <w:jc w:val="both"/>
        <w:rPr>
          <w:sz w:val="24"/>
          <w:szCs w:val="24"/>
        </w:rPr>
      </w:pPr>
      <w:r w:rsidRPr="0093133D">
        <w:rPr>
          <w:sz w:val="24"/>
          <w:szCs w:val="24"/>
        </w:rPr>
        <w:lastRenderedPageBreak/>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sidR="00D9449E" w:rsidRPr="00D9449E">
        <w:rPr>
          <w:bCs/>
          <w:sz w:val="24"/>
          <w:szCs w:val="24"/>
        </w:rPr>
        <w:t>(научно-исследовательская работа (получение первичных навыков научно-исследовательской работы))</w:t>
      </w:r>
      <w:r w:rsidR="00D9449E" w:rsidRPr="00D9449E">
        <w:rPr>
          <w:color w:val="000000"/>
          <w:sz w:val="24"/>
          <w:szCs w:val="24"/>
        </w:rPr>
        <w:t xml:space="preserve"> </w:t>
      </w:r>
      <w:r w:rsidRPr="00274D91">
        <w:rPr>
          <w:sz w:val="24"/>
          <w:szCs w:val="24"/>
        </w:rPr>
        <w:t>практики</w:t>
      </w:r>
      <w:r w:rsidRPr="0093133D">
        <w:rPr>
          <w:sz w:val="24"/>
          <w:szCs w:val="24"/>
        </w:rPr>
        <w:t xml:space="preserve"> на кафедру </w:t>
      </w:r>
      <w:r w:rsidR="00D9449E">
        <w:rPr>
          <w:sz w:val="24"/>
          <w:szCs w:val="24"/>
        </w:rPr>
        <w:t xml:space="preserve">Политологии, социально-гуманитарных дисциплин и иностранных языков </w:t>
      </w:r>
      <w:r w:rsidRPr="0093133D">
        <w:rPr>
          <w:sz w:val="24"/>
          <w:szCs w:val="24"/>
        </w:rPr>
        <w:t xml:space="preserve">устанавливается в соответствии с учебным планом и графиком учебного процесса. </w:t>
      </w:r>
    </w:p>
    <w:p w:rsidR="001702AB" w:rsidRPr="001702AB" w:rsidRDefault="001702AB" w:rsidP="001702AB">
      <w:pPr>
        <w:pStyle w:val="211"/>
        <w:spacing w:after="0" w:line="200" w:lineRule="atLeast"/>
        <w:ind w:right="-330" w:firstLine="709"/>
        <w:jc w:val="both"/>
        <w:rPr>
          <w:sz w:val="24"/>
          <w:szCs w:val="24"/>
        </w:rPr>
      </w:pPr>
      <w:r w:rsidRPr="004D055A">
        <w:rPr>
          <w:color w:val="000000" w:themeColor="text1"/>
          <w:sz w:val="24"/>
          <w:szCs w:val="24"/>
        </w:rPr>
        <w:t>Практическая подготовка в форм</w:t>
      </w:r>
      <w:r>
        <w:rPr>
          <w:color w:val="000000" w:themeColor="text1"/>
          <w:sz w:val="24"/>
          <w:szCs w:val="24"/>
        </w:rPr>
        <w:t>е</w:t>
      </w:r>
      <w:r w:rsidRPr="004D055A">
        <w:rPr>
          <w:color w:val="000000" w:themeColor="text1"/>
          <w:sz w:val="24"/>
          <w:szCs w:val="24"/>
        </w:rPr>
        <w:t xml:space="preserve"> </w:t>
      </w:r>
      <w:r w:rsidRPr="004D055A">
        <w:rPr>
          <w:sz w:val="24"/>
          <w:szCs w:val="24"/>
        </w:rPr>
        <w:t xml:space="preserve">учебной практики </w:t>
      </w:r>
      <w:r w:rsidR="00D9449E" w:rsidRPr="00D9449E">
        <w:rPr>
          <w:bCs/>
          <w:sz w:val="24"/>
          <w:szCs w:val="24"/>
        </w:rPr>
        <w:t>(научно-исследовательская работа (получение первичных навыков научно-исследовательской работы))</w:t>
      </w:r>
      <w:r w:rsidR="00D9449E" w:rsidRPr="00D9449E">
        <w:rPr>
          <w:color w:val="000000"/>
          <w:sz w:val="24"/>
          <w:szCs w:val="24"/>
        </w:rPr>
        <w:t xml:space="preserve"> </w:t>
      </w:r>
      <w:r w:rsidRPr="004D055A">
        <w:rPr>
          <w:color w:val="000000"/>
          <w:sz w:val="24"/>
          <w:szCs w:val="24"/>
        </w:rPr>
        <w:t xml:space="preserve">оценивается по следующим критериям: </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612ACB" w:rsidRDefault="001702AB" w:rsidP="001702AB">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 xml:space="preserve">по программе в форме практической подготовки при реализации учебной </w:t>
      </w:r>
      <w:r w:rsidR="00D9449E" w:rsidRPr="00D9449E">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color w:val="000000"/>
          <w:sz w:val="24"/>
          <w:szCs w:val="24"/>
        </w:rPr>
        <w:t xml:space="preserve"> </w:t>
      </w:r>
      <w:r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1702AB" w:rsidRPr="007B58D9" w:rsidRDefault="001702AB" w:rsidP="001702AB">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1702AB" w:rsidRPr="007B58D9" w:rsidRDefault="001702AB" w:rsidP="001702A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1702AB" w:rsidRPr="007B58D9" w:rsidRDefault="001702AB" w:rsidP="001702AB">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702AB" w:rsidRDefault="001702AB" w:rsidP="001702AB">
      <w:pPr>
        <w:pStyle w:val="211"/>
        <w:spacing w:after="0" w:line="200" w:lineRule="atLeast"/>
        <w:ind w:right="-330" w:firstLine="709"/>
        <w:jc w:val="both"/>
        <w:rPr>
          <w:sz w:val="24"/>
          <w:szCs w:val="24"/>
        </w:rPr>
      </w:pPr>
    </w:p>
    <w:p w:rsidR="00D9449E" w:rsidRPr="00D9449E" w:rsidRDefault="001702AB" w:rsidP="00D9449E">
      <w:pPr>
        <w:spacing w:after="0" w:line="240" w:lineRule="auto"/>
        <w:jc w:val="center"/>
        <w:rPr>
          <w:rFonts w:ascii="Times New Roman" w:eastAsia="Times New Roman" w:hAnsi="Times New Roman" w:cs="Times New Roman"/>
          <w:b/>
          <w:color w:val="000000"/>
          <w:sz w:val="24"/>
          <w:szCs w:val="24"/>
        </w:rPr>
      </w:pPr>
      <w:r w:rsidRPr="00D9449E">
        <w:rPr>
          <w:rFonts w:ascii="Times New Roman" w:hAnsi="Times New Roman" w:cs="Times New Roman"/>
          <w:b/>
          <w:sz w:val="24"/>
          <w:szCs w:val="24"/>
        </w:rPr>
        <w:t xml:space="preserve">5. Содержание </w:t>
      </w:r>
      <w:r w:rsidRPr="00D9449E">
        <w:rPr>
          <w:rFonts w:ascii="Times New Roman" w:hAnsi="Times New Roman" w:cs="Times New Roman"/>
          <w:b/>
          <w:color w:val="000000" w:themeColor="text1"/>
          <w:sz w:val="24"/>
          <w:szCs w:val="24"/>
        </w:rPr>
        <w:t>практической подготовки в форме</w:t>
      </w:r>
      <w:r w:rsidRPr="00D9449E">
        <w:rPr>
          <w:b/>
          <w:bCs/>
        </w:rPr>
        <w:t xml:space="preserve"> </w:t>
      </w:r>
      <w:r w:rsidRPr="00D9449E">
        <w:rPr>
          <w:rFonts w:ascii="Times New Roman" w:hAnsi="Times New Roman" w:cs="Times New Roman"/>
          <w:b/>
          <w:sz w:val="24"/>
          <w:szCs w:val="24"/>
        </w:rPr>
        <w:t xml:space="preserve"> учебной практики </w:t>
      </w:r>
      <w:r w:rsidR="00D9449E"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r w:rsidR="00D9449E" w:rsidRPr="00D9449E">
        <w:rPr>
          <w:rFonts w:ascii="Times New Roman" w:eastAsia="Times New Roman" w:hAnsi="Times New Roman" w:cs="Times New Roman"/>
          <w:b/>
          <w:color w:val="000000"/>
          <w:sz w:val="24"/>
          <w:szCs w:val="24"/>
        </w:rPr>
        <w:t xml:space="preserve"> </w:t>
      </w:r>
    </w:p>
    <w:p w:rsidR="00D9449E" w:rsidRDefault="00D9449E" w:rsidP="00D9449E">
      <w:pPr>
        <w:spacing w:after="0" w:line="240" w:lineRule="auto"/>
        <w:jc w:val="center"/>
        <w:rPr>
          <w:rFonts w:ascii="Times New Roman" w:eastAsia="Times New Roman" w:hAnsi="Times New Roman" w:cs="Times New Roman"/>
          <w:color w:val="000000"/>
          <w:sz w:val="24"/>
          <w:szCs w:val="24"/>
        </w:rPr>
      </w:pPr>
    </w:p>
    <w:p w:rsidR="001702AB" w:rsidRPr="00D9449E" w:rsidRDefault="001702AB" w:rsidP="00D9449E">
      <w:pPr>
        <w:spacing w:after="0" w:line="240" w:lineRule="auto"/>
        <w:jc w:val="both"/>
        <w:rPr>
          <w:rFonts w:ascii="Times New Roman" w:hAnsi="Times New Roman" w:cs="Times New Roman"/>
          <w:sz w:val="24"/>
          <w:szCs w:val="24"/>
        </w:rPr>
      </w:pPr>
      <w:r w:rsidRPr="00D9449E">
        <w:rPr>
          <w:rFonts w:ascii="Times New Roman" w:hAnsi="Times New Roman" w:cs="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1702AB" w:rsidRPr="000B008C" w:rsidRDefault="001702AB" w:rsidP="001702AB">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sidR="00D9449E" w:rsidRPr="00D9449E">
        <w:rPr>
          <w:bCs/>
          <w:sz w:val="24"/>
          <w:szCs w:val="24"/>
        </w:rPr>
        <w:t>(научно-исследовательская работа (получение первичных навыков научно-исследовательской работы))</w:t>
      </w:r>
      <w:r w:rsidR="00D9449E" w:rsidRPr="00D9449E">
        <w:rPr>
          <w:color w:val="000000"/>
          <w:sz w:val="24"/>
          <w:szCs w:val="24"/>
        </w:rPr>
        <w:t xml:space="preserve"> </w:t>
      </w:r>
      <w:r w:rsidRPr="00274D91">
        <w:rPr>
          <w:sz w:val="24"/>
          <w:szCs w:val="24"/>
        </w:rPr>
        <w:t>практики</w:t>
      </w:r>
      <w:r w:rsidR="00D9449E">
        <w:rPr>
          <w:sz w:val="24"/>
          <w:szCs w:val="24"/>
        </w:rPr>
        <w:t>.</w:t>
      </w:r>
    </w:p>
    <w:p w:rsidR="001702AB" w:rsidRPr="000B008C" w:rsidRDefault="001702AB" w:rsidP="001702AB">
      <w:pPr>
        <w:spacing w:after="0" w:line="240" w:lineRule="auto"/>
        <w:ind w:right="25"/>
        <w:rPr>
          <w:rFonts w:ascii="Times New Roman" w:hAnsi="Times New Roman" w:cs="Times New Roman"/>
          <w:sz w:val="24"/>
          <w:szCs w:val="24"/>
        </w:rPr>
      </w:pPr>
    </w:p>
    <w:p w:rsidR="001702AB" w:rsidRPr="000B008C" w:rsidRDefault="001702AB" w:rsidP="001702AB">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1702AB" w:rsidRPr="001702AB" w:rsidRDefault="00D9449E" w:rsidP="001702AB">
      <w:pPr>
        <w:spacing w:after="0" w:line="240" w:lineRule="auto"/>
        <w:ind w:firstLine="708"/>
        <w:jc w:val="both"/>
        <w:rPr>
          <w:rFonts w:ascii="Times New Roman" w:hAnsi="Times New Roman" w:cs="Times New Roman"/>
          <w:b/>
          <w:color w:val="FF0000"/>
          <w:sz w:val="24"/>
          <w:szCs w:val="24"/>
        </w:rPr>
      </w:pPr>
      <w:r>
        <w:rPr>
          <w:rStyle w:val="fontstyle01"/>
          <w:rFonts w:ascii="Times New Roman" w:hAnsi="Times New Roman" w:cs="Times New Roman"/>
          <w:color w:val="FF0000"/>
        </w:rPr>
        <w:t xml:space="preserve">В ходе выполнения отчета </w:t>
      </w:r>
      <w:r w:rsidR="007F1A9A">
        <w:rPr>
          <w:rStyle w:val="fontstyle01"/>
          <w:rFonts w:ascii="Times New Roman" w:hAnsi="Times New Roman" w:cs="Times New Roman"/>
          <w:color w:val="FF0000"/>
        </w:rPr>
        <w:t>обуча</w:t>
      </w:r>
      <w:r w:rsidR="007F1A9A" w:rsidRPr="00C81D2A">
        <w:rPr>
          <w:rStyle w:val="fontstyle01"/>
          <w:rFonts w:ascii="Times New Roman" w:hAnsi="Times New Roman" w:cs="Times New Roman"/>
          <w:color w:val="FF0000"/>
        </w:rPr>
        <w:t>ющемуся</w:t>
      </w:r>
      <w:r w:rsidR="001702AB" w:rsidRPr="00C81D2A">
        <w:rPr>
          <w:rStyle w:val="fontstyle01"/>
          <w:rFonts w:ascii="Times New Roman" w:hAnsi="Times New Roman" w:cs="Times New Roman"/>
          <w:color w:val="FF0000"/>
        </w:rPr>
        <w:t xml:space="preserve"> надлежит выполнить следующие практические задания:</w:t>
      </w:r>
      <w:r w:rsidR="001702AB" w:rsidRPr="00C81D2A">
        <w:rPr>
          <w:rFonts w:ascii="Times New Roman" w:hAnsi="Times New Roman" w:cs="Times New Roman"/>
          <w:b/>
          <w:color w:val="FF0000"/>
          <w:sz w:val="24"/>
          <w:szCs w:val="24"/>
        </w:rPr>
        <w:t xml:space="preserve"> </w:t>
      </w:r>
    </w:p>
    <w:p w:rsidR="001702AB" w:rsidRDefault="001702AB" w:rsidP="001702AB">
      <w:pPr>
        <w:pStyle w:val="ae"/>
        <w:spacing w:before="0" w:beforeAutospacing="0" w:after="0" w:afterAutospacing="0"/>
        <w:jc w:val="center"/>
        <w:rPr>
          <w:i/>
          <w:iCs/>
        </w:rPr>
      </w:pPr>
      <w:r w:rsidRPr="00193E93">
        <w:rPr>
          <w:b/>
        </w:rPr>
        <w:t>Раздел 1 Общие сведения об организации</w:t>
      </w:r>
    </w:p>
    <w:p w:rsidR="001702AB" w:rsidRPr="00193E93" w:rsidRDefault="001702AB" w:rsidP="001702AB">
      <w:pPr>
        <w:pStyle w:val="ae"/>
        <w:spacing w:before="0" w:beforeAutospacing="0" w:after="0" w:afterAutospacing="0"/>
        <w:rPr>
          <w:i/>
          <w:iCs/>
        </w:rPr>
      </w:pPr>
      <w:r w:rsidRPr="00193E93">
        <w:rPr>
          <w:i/>
          <w:iCs/>
        </w:rPr>
        <w:t>Основные вопросы для наблюдения и анализа:</w:t>
      </w:r>
    </w:p>
    <w:p w:rsidR="001702AB" w:rsidRPr="00193E93" w:rsidRDefault="001702AB" w:rsidP="001702A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1702AB" w:rsidRPr="00193E93" w:rsidRDefault="001702AB" w:rsidP="001702AB">
      <w:pPr>
        <w:spacing w:after="0" w:line="240" w:lineRule="auto"/>
        <w:ind w:firstLine="708"/>
        <w:jc w:val="both"/>
        <w:rPr>
          <w:rFonts w:ascii="Times New Roman" w:hAnsi="Times New Roman" w:cs="Times New Roman"/>
          <w:b/>
          <w:sz w:val="24"/>
          <w:szCs w:val="24"/>
        </w:rPr>
      </w:pPr>
    </w:p>
    <w:p w:rsidR="001702AB" w:rsidRPr="00193E93" w:rsidRDefault="001702AB" w:rsidP="001702AB">
      <w:pPr>
        <w:pStyle w:val="ae"/>
        <w:spacing w:before="0" w:beforeAutospacing="0" w:after="0" w:afterAutospacing="0"/>
        <w:rPr>
          <w:b/>
          <w:i/>
          <w:iCs/>
        </w:rPr>
      </w:pPr>
      <w:r w:rsidRPr="00193E93">
        <w:rPr>
          <w:b/>
          <w:i/>
          <w:iCs/>
        </w:rPr>
        <w:t>Практическая работа:</w:t>
      </w:r>
    </w:p>
    <w:p w:rsidR="001702AB" w:rsidRPr="00193E93" w:rsidRDefault="001702AB" w:rsidP="001702AB">
      <w:pPr>
        <w:pStyle w:val="ae"/>
        <w:spacing w:before="0" w:beforeAutospacing="0" w:after="0" w:afterAutospacing="0"/>
        <w:rPr>
          <w:b/>
          <w:i/>
          <w:iCs/>
        </w:rPr>
      </w:pPr>
      <w:r w:rsidRPr="00193E93">
        <w:rPr>
          <w:b/>
          <w:i/>
          <w:iCs/>
        </w:rPr>
        <w:t xml:space="preserve">в отчете необходимо описать: </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логотип, торговая марка, юридический адрес и местоположение, форма собственности, вид деятельности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 дата регистрации</w:t>
      </w:r>
      <w:r>
        <w:rPr>
          <w:rFonts w:ascii="Times New Roman" w:hAnsi="Times New Roman"/>
          <w:sz w:val="24"/>
          <w:szCs w:val="24"/>
        </w:rPr>
        <w:t>,</w:t>
      </w:r>
      <w:r w:rsidRPr="00FD359B">
        <w:rPr>
          <w:rFonts w:ascii="Times New Roman" w:hAnsi="Times New Roman"/>
          <w:sz w:val="24"/>
          <w:szCs w:val="24"/>
        </w:rPr>
        <w:t xml:space="preserve"> </w:t>
      </w:r>
      <w:r w:rsidRPr="00193E93">
        <w:rPr>
          <w:rFonts w:ascii="Times New Roman" w:hAnsi="Times New Roman"/>
          <w:sz w:val="24"/>
          <w:szCs w:val="24"/>
        </w:rPr>
        <w:t>философия, миссия организации</w:t>
      </w:r>
    </w:p>
    <w:p w:rsidR="001702AB" w:rsidRPr="00FD359B" w:rsidRDefault="001702AB" w:rsidP="001702A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организационную структуру управления базы практики, кратко описать функциональное место в профильной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p>
    <w:p w:rsidR="001702AB" w:rsidRPr="00193E93" w:rsidRDefault="001702AB" w:rsidP="001702AB">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w:t>
      </w:r>
      <w:r>
        <w:rPr>
          <w:rFonts w:ascii="Times New Roman" w:hAnsi="Times New Roman"/>
          <w:iCs/>
          <w:sz w:val="24"/>
          <w:szCs w:val="24"/>
        </w:rPr>
        <w:t>.</w:t>
      </w:r>
    </w:p>
    <w:p w:rsidR="001702AB" w:rsidRDefault="001702AB" w:rsidP="001702AB">
      <w:pPr>
        <w:pStyle w:val="211"/>
        <w:spacing w:after="0" w:line="200" w:lineRule="atLeast"/>
        <w:ind w:right="-330" w:firstLine="709"/>
        <w:jc w:val="both"/>
        <w:rPr>
          <w:sz w:val="24"/>
          <w:szCs w:val="24"/>
        </w:rPr>
      </w:pPr>
    </w:p>
    <w:p w:rsidR="001702AB" w:rsidRPr="000B008C" w:rsidRDefault="001702AB" w:rsidP="001702AB">
      <w:pPr>
        <w:jc w:val="center"/>
        <w:rPr>
          <w:rFonts w:ascii="Times New Roman" w:hAnsi="Times New Roman" w:cs="Times New Roman"/>
          <w:b/>
          <w:sz w:val="24"/>
          <w:szCs w:val="24"/>
        </w:rPr>
      </w:pPr>
      <w:bookmarkStart w:id="1"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Гражданск</w:t>
      </w:r>
      <w:r>
        <w:rPr>
          <w:rFonts w:ascii="Times New Roman" w:hAnsi="Times New Roman"/>
          <w:sz w:val="24"/>
          <w:szCs w:val="24"/>
        </w:rPr>
        <w:t>ое общество, власть и политика.</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 xml:space="preserve">Механизм осуществления </w:t>
      </w:r>
      <w:r>
        <w:rPr>
          <w:rFonts w:ascii="Times New Roman" w:hAnsi="Times New Roman"/>
          <w:sz w:val="24"/>
          <w:szCs w:val="24"/>
        </w:rPr>
        <w:t xml:space="preserve">политической </w:t>
      </w:r>
      <w:r w:rsidRPr="00D9449E">
        <w:rPr>
          <w:rFonts w:ascii="Times New Roman" w:hAnsi="Times New Roman"/>
          <w:sz w:val="24"/>
          <w:szCs w:val="24"/>
        </w:rPr>
        <w:t>вла</w:t>
      </w:r>
      <w:r>
        <w:rPr>
          <w:rFonts w:ascii="Times New Roman" w:hAnsi="Times New Roman"/>
          <w:sz w:val="24"/>
          <w:szCs w:val="24"/>
        </w:rPr>
        <w:t>сти в обществе.</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Оппозиция и ее роль в политике</w:t>
      </w:r>
      <w:r>
        <w:rPr>
          <w:rFonts w:ascii="Times New Roman" w:hAnsi="Times New Roman"/>
          <w:sz w:val="24"/>
          <w:szCs w:val="24"/>
        </w:rPr>
        <w:t xml:space="preserve"> региона.</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 xml:space="preserve">Взаимоотношения власти и </w:t>
      </w:r>
      <w:r>
        <w:rPr>
          <w:rFonts w:ascii="Times New Roman" w:hAnsi="Times New Roman"/>
          <w:sz w:val="24"/>
          <w:szCs w:val="24"/>
        </w:rPr>
        <w:t>политической оппозиции.</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Конфликт, сотрудничество и кон</w:t>
      </w:r>
      <w:r>
        <w:rPr>
          <w:rFonts w:ascii="Times New Roman" w:hAnsi="Times New Roman"/>
          <w:sz w:val="24"/>
          <w:szCs w:val="24"/>
        </w:rPr>
        <w:t>сенсус в политике.</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Политическая си</w:t>
      </w:r>
      <w:r>
        <w:rPr>
          <w:rFonts w:ascii="Times New Roman" w:hAnsi="Times New Roman"/>
          <w:sz w:val="24"/>
          <w:szCs w:val="24"/>
        </w:rPr>
        <w:t>стема, ее сущность и структура.</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Политическая жизнь и ее основные ха</w:t>
      </w:r>
      <w:r>
        <w:rPr>
          <w:rFonts w:ascii="Times New Roman" w:hAnsi="Times New Roman"/>
          <w:sz w:val="24"/>
          <w:szCs w:val="24"/>
        </w:rPr>
        <w:t>рактеристики.</w:t>
      </w:r>
    </w:p>
    <w:p w:rsidR="00D9449E" w:rsidRDefault="00D9449E" w:rsidP="00D9449E">
      <w:pPr>
        <w:pStyle w:val="ac"/>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Социальная политика </w:t>
      </w:r>
      <w:r w:rsidRPr="00D9449E">
        <w:rPr>
          <w:rFonts w:ascii="Times New Roman" w:hAnsi="Times New Roman"/>
          <w:sz w:val="24"/>
          <w:szCs w:val="24"/>
        </w:rPr>
        <w:t xml:space="preserve"> </w:t>
      </w:r>
      <w:r>
        <w:rPr>
          <w:rFonts w:ascii="Times New Roman" w:hAnsi="Times New Roman"/>
          <w:sz w:val="24"/>
          <w:szCs w:val="24"/>
        </w:rPr>
        <w:t>Омской области.</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Политиче</w:t>
      </w:r>
      <w:r>
        <w:rPr>
          <w:rFonts w:ascii="Times New Roman" w:hAnsi="Times New Roman"/>
          <w:sz w:val="24"/>
          <w:szCs w:val="24"/>
        </w:rPr>
        <w:t>ские партии Омской области.</w:t>
      </w:r>
    </w:p>
    <w:p w:rsidR="00D9449E" w:rsidRDefault="00D9449E" w:rsidP="00D9449E">
      <w:pPr>
        <w:pStyle w:val="ac"/>
        <w:numPr>
          <w:ilvl w:val="0"/>
          <w:numId w:val="31"/>
        </w:numPr>
        <w:spacing w:after="0" w:line="240" w:lineRule="auto"/>
        <w:rPr>
          <w:rFonts w:ascii="Times New Roman" w:hAnsi="Times New Roman"/>
          <w:sz w:val="24"/>
          <w:szCs w:val="24"/>
        </w:rPr>
      </w:pPr>
      <w:r>
        <w:rPr>
          <w:rFonts w:ascii="Times New Roman" w:hAnsi="Times New Roman"/>
          <w:sz w:val="24"/>
          <w:szCs w:val="24"/>
        </w:rPr>
        <w:t>Группы интересов в политике.</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Личность в полит</w:t>
      </w:r>
      <w:r>
        <w:rPr>
          <w:rFonts w:ascii="Times New Roman" w:hAnsi="Times New Roman"/>
          <w:sz w:val="24"/>
          <w:szCs w:val="24"/>
        </w:rPr>
        <w:t>ике. Политическая социализация.</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Политическое участие и его типоло</w:t>
      </w:r>
      <w:r>
        <w:rPr>
          <w:rFonts w:ascii="Times New Roman" w:hAnsi="Times New Roman"/>
          <w:sz w:val="24"/>
          <w:szCs w:val="24"/>
        </w:rPr>
        <w:t>гия.</w:t>
      </w:r>
    </w:p>
    <w:p w:rsidR="00D9449E" w:rsidRDefault="00D9449E" w:rsidP="00D9449E">
      <w:pPr>
        <w:pStyle w:val="ac"/>
        <w:numPr>
          <w:ilvl w:val="0"/>
          <w:numId w:val="31"/>
        </w:numPr>
        <w:spacing w:after="0" w:line="240" w:lineRule="auto"/>
        <w:rPr>
          <w:rFonts w:ascii="Times New Roman" w:hAnsi="Times New Roman"/>
          <w:sz w:val="24"/>
          <w:szCs w:val="24"/>
        </w:rPr>
      </w:pPr>
      <w:r>
        <w:rPr>
          <w:rFonts w:ascii="Times New Roman" w:hAnsi="Times New Roman"/>
          <w:sz w:val="24"/>
          <w:szCs w:val="24"/>
        </w:rPr>
        <w:t>Политические процессы и явления региона.</w:t>
      </w:r>
    </w:p>
    <w:p w:rsidR="00D9449E" w:rsidRDefault="00D9449E" w:rsidP="00D9449E">
      <w:pPr>
        <w:pStyle w:val="ac"/>
        <w:numPr>
          <w:ilvl w:val="0"/>
          <w:numId w:val="31"/>
        </w:numPr>
        <w:spacing w:after="0" w:line="240" w:lineRule="auto"/>
        <w:rPr>
          <w:rFonts w:ascii="Times New Roman" w:hAnsi="Times New Roman"/>
          <w:sz w:val="24"/>
          <w:szCs w:val="24"/>
        </w:rPr>
      </w:pPr>
      <w:r>
        <w:rPr>
          <w:rFonts w:ascii="Times New Roman" w:hAnsi="Times New Roman"/>
          <w:sz w:val="24"/>
          <w:szCs w:val="24"/>
        </w:rPr>
        <w:t>Прогнозирование в политике региона.</w:t>
      </w:r>
    </w:p>
    <w:p w:rsid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lastRenderedPageBreak/>
        <w:t>Политические технологии, их сущность и содер</w:t>
      </w:r>
      <w:r>
        <w:rPr>
          <w:rFonts w:ascii="Times New Roman" w:hAnsi="Times New Roman"/>
          <w:sz w:val="24"/>
          <w:szCs w:val="24"/>
        </w:rPr>
        <w:t>жание.</w:t>
      </w:r>
    </w:p>
    <w:p w:rsidR="00D9449E" w:rsidRPr="00D9449E" w:rsidRDefault="00D9449E" w:rsidP="00D9449E">
      <w:pPr>
        <w:pStyle w:val="ac"/>
        <w:numPr>
          <w:ilvl w:val="0"/>
          <w:numId w:val="31"/>
        </w:numPr>
        <w:spacing w:after="0" w:line="240" w:lineRule="auto"/>
        <w:rPr>
          <w:rFonts w:ascii="Times New Roman" w:hAnsi="Times New Roman"/>
          <w:sz w:val="24"/>
          <w:szCs w:val="24"/>
        </w:rPr>
      </w:pPr>
      <w:r w:rsidRPr="00D9449E">
        <w:rPr>
          <w:rFonts w:ascii="Times New Roman" w:hAnsi="Times New Roman"/>
          <w:sz w:val="24"/>
          <w:szCs w:val="24"/>
        </w:rPr>
        <w:t>Принципы организации и осуществления выборов.</w:t>
      </w:r>
    </w:p>
    <w:p w:rsidR="001702AB" w:rsidRPr="00193E93" w:rsidRDefault="001702AB" w:rsidP="00D9449E">
      <w:pPr>
        <w:widowControl w:val="0"/>
        <w:tabs>
          <w:tab w:val="left" w:pos="1134"/>
        </w:tabs>
        <w:spacing w:after="0" w:line="240" w:lineRule="auto"/>
        <w:jc w:val="both"/>
        <w:rPr>
          <w:rFonts w:ascii="Times New Roman" w:hAnsi="Times New Roman" w:cs="Times New Roman"/>
          <w:b/>
          <w:iCs/>
          <w:sz w:val="24"/>
          <w:szCs w:val="24"/>
        </w:rPr>
      </w:pPr>
    </w:p>
    <w:p w:rsidR="007F1A9A" w:rsidRPr="00D9449E" w:rsidRDefault="001702AB" w:rsidP="007F1A9A">
      <w:pPr>
        <w:spacing w:after="0" w:line="240" w:lineRule="auto"/>
        <w:jc w:val="center"/>
        <w:rPr>
          <w:rFonts w:ascii="Times New Roman" w:eastAsia="Times New Roman" w:hAnsi="Times New Roman" w:cs="Times New Roman"/>
          <w:b/>
          <w:color w:val="000000"/>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Pr="00977D79">
        <w:rPr>
          <w:rFonts w:ascii="Times New Roman" w:hAnsi="Times New Roman" w:cs="Times New Roman"/>
          <w:b/>
          <w:iCs/>
          <w:sz w:val="24"/>
          <w:szCs w:val="24"/>
        </w:rPr>
        <w:t xml:space="preserve">Структура отчета </w:t>
      </w:r>
      <w:r w:rsidRPr="00977D79">
        <w:rPr>
          <w:rFonts w:ascii="Times New Roman" w:hAnsi="Times New Roman" w:cs="Times New Roman"/>
          <w:b/>
          <w:sz w:val="24"/>
          <w:szCs w:val="24"/>
        </w:rPr>
        <w:t>практической подготовки в форме</w:t>
      </w:r>
      <w:r w:rsidRPr="00977D79">
        <w:rPr>
          <w:b/>
          <w:bCs/>
        </w:rPr>
        <w:t xml:space="preserve"> </w:t>
      </w:r>
      <w:r w:rsidRPr="00977D79">
        <w:rPr>
          <w:rFonts w:ascii="Times New Roman" w:hAnsi="Times New Roman" w:cs="Times New Roman"/>
          <w:b/>
          <w:sz w:val="24"/>
          <w:szCs w:val="24"/>
        </w:rPr>
        <w:t xml:space="preserve"> учебной практики</w:t>
      </w:r>
      <w:r>
        <w:rPr>
          <w:rFonts w:ascii="Times New Roman" w:hAnsi="Times New Roman" w:cs="Times New Roman"/>
          <w:b/>
          <w:sz w:val="24"/>
          <w:szCs w:val="24"/>
        </w:rPr>
        <w:t xml:space="preserve"> </w:t>
      </w:r>
      <w:r w:rsidR="007F1A9A" w:rsidRPr="00D9449E">
        <w:rPr>
          <w:rFonts w:ascii="Times New Roman" w:hAnsi="Times New Roman" w:cs="Times New Roman"/>
          <w:b/>
          <w:bCs/>
          <w:sz w:val="24"/>
          <w:szCs w:val="24"/>
        </w:rPr>
        <w:t>(научно-исследовательская работа (получение первичных навыков научно-исследовательской работы))</w:t>
      </w:r>
      <w:r w:rsidR="007F1A9A" w:rsidRPr="00D9449E">
        <w:rPr>
          <w:rFonts w:ascii="Times New Roman" w:eastAsia="Times New Roman" w:hAnsi="Times New Roman" w:cs="Times New Roman"/>
          <w:b/>
          <w:color w:val="000000"/>
          <w:sz w:val="24"/>
          <w:szCs w:val="24"/>
        </w:rPr>
        <w:t xml:space="preserve"> </w:t>
      </w:r>
    </w:p>
    <w:p w:rsidR="001702AB" w:rsidRPr="00376777" w:rsidRDefault="001702AB" w:rsidP="007F1A9A">
      <w:pPr>
        <w:spacing w:after="0" w:line="240" w:lineRule="auto"/>
        <w:ind w:firstLine="708"/>
        <w:jc w:val="center"/>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оформления представлен в приложении 1.</w:t>
      </w:r>
    </w:p>
    <w:p w:rsidR="001702AB" w:rsidRPr="00977D79"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F1A9A" w:rsidRDefault="001702AB" w:rsidP="007F1A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7F1A9A" w:rsidRPr="007F1A9A" w:rsidRDefault="001702AB" w:rsidP="007F1A9A">
      <w:pPr>
        <w:spacing w:after="0" w:line="240" w:lineRule="auto"/>
        <w:ind w:firstLine="709"/>
        <w:jc w:val="both"/>
        <w:rPr>
          <w:rFonts w:ascii="Times New Roman" w:eastAsia="Times New Roman" w:hAnsi="Times New Roman" w:cs="Times New Roman"/>
          <w:sz w:val="24"/>
          <w:szCs w:val="24"/>
        </w:rPr>
      </w:pPr>
      <w:r w:rsidRPr="008428FA">
        <w:rPr>
          <w:rFonts w:ascii="Times New Roman" w:hAnsi="Times New Roman" w:cs="Times New Roman"/>
          <w:sz w:val="24"/>
          <w:szCs w:val="24"/>
        </w:rPr>
        <w:t>Раздел 1</w:t>
      </w:r>
      <w:r>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r w:rsidRPr="008428FA">
        <w:rPr>
          <w:rFonts w:ascii="Times New Roman" w:hAnsi="Times New Roman" w:cs="Times New Roman"/>
          <w:sz w:val="24"/>
          <w:szCs w:val="24"/>
        </w:rPr>
        <w:t xml:space="preserve">(см. пункты 1.1 -1.6. раздела </w:t>
      </w:r>
      <w:r>
        <w:rPr>
          <w:rFonts w:ascii="Times New Roman" w:hAnsi="Times New Roman" w:cs="Times New Roman"/>
          <w:sz w:val="24"/>
          <w:szCs w:val="24"/>
        </w:rPr>
        <w:t>5</w:t>
      </w:r>
      <w:r w:rsidRPr="008428FA">
        <w:rPr>
          <w:rFonts w:ascii="Times New Roman" w:hAnsi="Times New Roman" w:cs="Times New Roman"/>
          <w:sz w:val="24"/>
          <w:szCs w:val="24"/>
        </w:rPr>
        <w:t xml:space="preserve">. Содержание учебной практики </w:t>
      </w:r>
      <w:r w:rsidRPr="007F1A9A">
        <w:rPr>
          <w:rFonts w:ascii="Times New Roman" w:hAnsi="Times New Roman" w:cs="Times New Roman"/>
          <w:sz w:val="24"/>
          <w:szCs w:val="24"/>
        </w:rPr>
        <w:t>(</w:t>
      </w:r>
      <w:r w:rsidR="007F1A9A"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7F1A9A" w:rsidRPr="007F1A9A">
        <w:rPr>
          <w:rFonts w:ascii="Times New Roman" w:eastAsia="Times New Roman" w:hAnsi="Times New Roman" w:cs="Times New Roman"/>
          <w:color w:val="000000"/>
          <w:sz w:val="24"/>
          <w:szCs w:val="24"/>
        </w:rPr>
        <w:t xml:space="preserve"> </w:t>
      </w:r>
      <w:r w:rsidRPr="007F1A9A">
        <w:rPr>
          <w:rFonts w:ascii="Times New Roman" w:hAnsi="Times New Roman" w:cs="Times New Roman"/>
          <w:sz w:val="24"/>
          <w:szCs w:val="24"/>
        </w:rPr>
        <w:t>данных методических указаний)</w:t>
      </w:r>
    </w:p>
    <w:p w:rsidR="001702AB" w:rsidRPr="008428FA" w:rsidRDefault="001702AB" w:rsidP="007F1A9A">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(см. пункты 2.1-2.4 раздела </w:t>
      </w:r>
      <w:r>
        <w:rPr>
          <w:rFonts w:ascii="Times New Roman" w:hAnsi="Times New Roman" w:cs="Times New Roman"/>
          <w:sz w:val="24"/>
          <w:szCs w:val="24"/>
        </w:rPr>
        <w:t>5</w:t>
      </w:r>
      <w:r w:rsidRPr="008428FA">
        <w:rPr>
          <w:rFonts w:ascii="Times New Roman" w:hAnsi="Times New Roman" w:cs="Times New Roman"/>
          <w:sz w:val="24"/>
          <w:szCs w:val="24"/>
        </w:rPr>
        <w:t xml:space="preserve">. Содержание учебной практики </w:t>
      </w:r>
      <w:r w:rsidR="007F1A9A"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7F1A9A" w:rsidRPr="007F1A9A">
        <w:rPr>
          <w:rFonts w:ascii="Times New Roman" w:eastAsia="Times New Roman" w:hAnsi="Times New Roman" w:cs="Times New Roman"/>
          <w:color w:val="000000"/>
          <w:sz w:val="24"/>
          <w:szCs w:val="24"/>
        </w:rPr>
        <w:t xml:space="preserve"> </w:t>
      </w:r>
      <w:r w:rsidRPr="008428FA">
        <w:rPr>
          <w:rFonts w:ascii="Times New Roman" w:hAnsi="Times New Roman" w:cs="Times New Roman"/>
          <w:sz w:val="24"/>
          <w:szCs w:val="24"/>
        </w:rPr>
        <w:t>данных методических указаний)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w:t>
      </w:r>
      <w:r w:rsidRPr="003F6AA6">
        <w:rPr>
          <w:rFonts w:ascii="Times New Roman" w:eastAsia="Times New Roman" w:hAnsi="Times New Roman" w:cs="Times New Roman"/>
          <w:sz w:val="24"/>
          <w:szCs w:val="24"/>
        </w:rPr>
        <w:lastRenderedPageBreak/>
        <w:t>гическим порядком текста. Объем приложений не регламентирован и не входит в общий объем отчета.</w:t>
      </w:r>
    </w:p>
    <w:p w:rsidR="001702AB" w:rsidRPr="00977D79" w:rsidRDefault="001702AB" w:rsidP="001702AB">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1702AB" w:rsidRPr="00977D79" w:rsidRDefault="001702AB" w:rsidP="001702AB">
      <w:pPr>
        <w:pStyle w:val="ac"/>
        <w:widowControl w:val="0"/>
        <w:numPr>
          <w:ilvl w:val="0"/>
          <w:numId w:val="23"/>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Pr>
          <w:rFonts w:ascii="Times New Roman" w:hAnsi="Times New Roman"/>
          <w:i/>
          <w:sz w:val="24"/>
          <w:szCs w:val="24"/>
        </w:rPr>
        <w:t>7</w:t>
      </w:r>
      <w:r w:rsidRPr="00977D79">
        <w:rPr>
          <w:rFonts w:ascii="Times New Roman" w:hAnsi="Times New Roman"/>
          <w:sz w:val="24"/>
          <w:szCs w:val="24"/>
        </w:rPr>
        <w:t>)</w:t>
      </w:r>
    </w:p>
    <w:p w:rsidR="001702AB" w:rsidRPr="00977D79" w:rsidRDefault="001702AB" w:rsidP="001702AB">
      <w:pPr>
        <w:pStyle w:val="ac"/>
        <w:widowControl w:val="0"/>
        <w:numPr>
          <w:ilvl w:val="0"/>
          <w:numId w:val="23"/>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w:t>
      </w:r>
      <w:r>
        <w:rPr>
          <w:rFonts w:ascii="Times New Roman" w:hAnsi="Times New Roman"/>
          <w:color w:val="000000" w:themeColor="text1"/>
          <w:sz w:val="24"/>
          <w:szCs w:val="24"/>
        </w:rPr>
        <w:t>кой подготовке о</w:t>
      </w:r>
      <w:r w:rsidRPr="00977D79">
        <w:rPr>
          <w:rFonts w:ascii="Times New Roman" w:hAnsi="Times New Roman"/>
          <w:color w:val="000000" w:themeColor="text1"/>
          <w:sz w:val="24"/>
          <w:szCs w:val="24"/>
        </w:rPr>
        <w:t>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Pr="00977D79">
        <w:rPr>
          <w:rFonts w:ascii="Times New Roman" w:hAnsi="Times New Roman"/>
          <w:i/>
          <w:sz w:val="24"/>
          <w:szCs w:val="24"/>
        </w:rPr>
        <w:t>Приложение 6</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Задание для практической подготовки при реализации учебной практики  (</w:t>
      </w:r>
      <w:r w:rsidRPr="00977D79">
        <w:rPr>
          <w:rFonts w:ascii="Times New Roman" w:hAnsi="Times New Roman"/>
          <w:i/>
          <w:sz w:val="24"/>
          <w:szCs w:val="24"/>
        </w:rPr>
        <w:t>Приложение 3</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Приложение 7</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Дневник практической подготовки при реализации учебной практики. (</w:t>
      </w:r>
      <w:r w:rsidRPr="00977D79">
        <w:rPr>
          <w:rFonts w:ascii="Times New Roman" w:hAnsi="Times New Roman"/>
          <w:i/>
          <w:sz w:val="24"/>
          <w:szCs w:val="24"/>
        </w:rPr>
        <w:t>Приложение 4</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Pr="00977D79">
        <w:rPr>
          <w:rFonts w:ascii="Times New Roman" w:hAnsi="Times New Roman"/>
          <w:sz w:val="24"/>
          <w:szCs w:val="24"/>
        </w:rPr>
        <w:t>(</w:t>
      </w:r>
      <w:r w:rsidRPr="00977D79">
        <w:rPr>
          <w:rFonts w:ascii="Times New Roman" w:hAnsi="Times New Roman"/>
          <w:i/>
          <w:sz w:val="24"/>
          <w:szCs w:val="24"/>
        </w:rPr>
        <w:t>Приложение 5</w:t>
      </w:r>
      <w:r w:rsidRPr="00977D79">
        <w:rPr>
          <w:rFonts w:ascii="Times New Roman" w:hAnsi="Times New Roman"/>
          <w:sz w:val="24"/>
          <w:szCs w:val="24"/>
        </w:rPr>
        <w:t>)</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376777" w:rsidRDefault="001702AB" w:rsidP="001702AB">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sidRPr="00376777">
        <w:rPr>
          <w:rFonts w:ascii="Times New Roman" w:hAnsi="Times New Roman" w:cs="Times New Roman"/>
          <w:color w:val="auto"/>
          <w:sz w:val="24"/>
          <w:szCs w:val="24"/>
        </w:rPr>
        <w:t xml:space="preserve"> учебной практики</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2AB" w:rsidRPr="004E143A" w:rsidRDefault="001702AB" w:rsidP="001702AB">
      <w:pPr>
        <w:pStyle w:val="formattext"/>
        <w:numPr>
          <w:ilvl w:val="0"/>
          <w:numId w:val="20"/>
        </w:numPr>
        <w:spacing w:before="0" w:beforeAutospacing="0" w:after="0" w:afterAutospacing="0"/>
        <w:ind w:left="0" w:firstLine="0"/>
        <w:jc w:val="center"/>
      </w:pPr>
    </w:p>
    <w:p w:rsidR="001702AB" w:rsidRPr="004E143A" w:rsidRDefault="001702AB" w:rsidP="001702AB">
      <w:pPr>
        <w:pStyle w:val="formattext"/>
        <w:numPr>
          <w:ilvl w:val="0"/>
          <w:numId w:val="20"/>
        </w:numPr>
        <w:spacing w:before="0" w:beforeAutospacing="0" w:after="0" w:afterAutospacing="0"/>
        <w:ind w:left="0" w:firstLine="0"/>
        <w:jc w:val="center"/>
      </w:pPr>
      <w:r w:rsidRPr="004E143A">
        <w:t>1</w:t>
      </w:r>
      <w:r w:rsidRPr="004E143A">
        <w:rPr>
          <w:bCs/>
        </w:rPr>
        <w:t xml:space="preserve"> Типы и основные размеры</w:t>
      </w:r>
    </w:p>
    <w:p w:rsidR="001702AB" w:rsidRPr="004E143A" w:rsidRDefault="001702AB" w:rsidP="001702AB">
      <w:pPr>
        <w:pStyle w:val="formattext"/>
        <w:numPr>
          <w:ilvl w:val="0"/>
          <w:numId w:val="20"/>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2AB" w:rsidRPr="004E143A" w:rsidTr="00D9449E">
        <w:tc>
          <w:tcPr>
            <w:tcW w:w="2127"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2679009E" wp14:editId="0B197722">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9449E">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eastAsia="Calibri" w:hAnsi="Times New Roman" w:cs="Times New Roman"/>
          <w:sz w:val="24"/>
          <w:szCs w:val="24"/>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2AB" w:rsidRPr="004E143A" w:rsidTr="00D9449E">
        <w:tc>
          <w:tcPr>
            <w:tcW w:w="2411"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6AFBFCA2" wp14:editId="6017D646">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9449E">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2AB" w:rsidRPr="004E143A" w:rsidTr="00D9449E">
        <w:tc>
          <w:tcPr>
            <w:tcW w:w="2127"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0D842C5A" wp14:editId="22A621E8">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2AB" w:rsidRPr="004E143A" w:rsidRDefault="001702AB" w:rsidP="00D9449E">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3307439E" wp14:editId="38B9E4C2">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4E89B095" wp14:editId="13481042">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4E143A">
        <w:rPr>
          <w:rFonts w:ascii="Times New Roman" w:hAnsi="Times New Roman" w:cs="Times New Roman"/>
          <w:sz w:val="24"/>
          <w:szCs w:val="24"/>
        </w:rPr>
        <w:lastRenderedPageBreak/>
        <w:t xml:space="preserve">(меньше), = (равно), </w:t>
      </w:r>
      <w:r w:rsidR="00482979">
        <w:rPr>
          <w:rFonts w:ascii="Times New Roman" w:hAnsi="Times New Roman" w:cs="Times New Roman"/>
          <w:noProof/>
          <w:sz w:val="24"/>
          <w:szCs w:val="24"/>
        </w:rPr>
      </w:r>
      <w:r w:rsidR="00482979">
        <w:rPr>
          <w:rFonts w:ascii="Times New Roman" w:hAnsi="Times New Roman" w:cs="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82979">
        <w:rPr>
          <w:rFonts w:ascii="Times New Roman" w:hAnsi="Times New Roman" w:cs="Times New Roman"/>
          <w:noProof/>
          <w:sz w:val="24"/>
          <w:szCs w:val="24"/>
        </w:rPr>
      </w:r>
      <w:r w:rsidR="00482979">
        <w:rPr>
          <w:rFonts w:ascii="Times New Roman" w:hAnsi="Times New Roman" w:cs="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4EA47C6F" wp14:editId="17467A9B">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05DA3C57" wp14:editId="204999A5">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4297FFB8" wp14:editId="5C3A1933">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2AB" w:rsidRPr="004E143A" w:rsidTr="00D9449E">
        <w:tc>
          <w:tcPr>
            <w:tcW w:w="3191"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9449E">
        <w:tc>
          <w:tcPr>
            <w:tcW w:w="6381" w:type="dxa"/>
            <w:gridSpan w:val="2"/>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702AB" w:rsidRPr="004E143A" w:rsidTr="00D9449E">
        <w:trPr>
          <w:trHeight w:val="327"/>
        </w:trPr>
        <w:tc>
          <w:tcPr>
            <w:tcW w:w="3371"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9449E">
        <w:trPr>
          <w:trHeight w:val="261"/>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9449E">
        <w:trPr>
          <w:trHeight w:val="635"/>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9449E">
        <w:trPr>
          <w:trHeight w:val="275"/>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9449E">
        <w:trPr>
          <w:trHeight w:val="223"/>
        </w:trPr>
        <w:tc>
          <w:tcPr>
            <w:tcW w:w="6741" w:type="dxa"/>
            <w:gridSpan w:val="2"/>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702AB" w:rsidRPr="004E143A" w:rsidTr="00D9449E">
        <w:trPr>
          <w:trHeight w:val="342"/>
        </w:trPr>
        <w:tc>
          <w:tcPr>
            <w:tcW w:w="5574"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2AB" w:rsidRPr="004E143A" w:rsidTr="00D9449E">
        <w:trPr>
          <w:trHeight w:val="357"/>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2AB" w:rsidRPr="004E143A" w:rsidRDefault="001702AB" w:rsidP="001702AB">
      <w:pPr>
        <w:pStyle w:val="ae"/>
        <w:spacing w:before="0" w:beforeAutospacing="0" w:after="0" w:afterAutospacing="0"/>
        <w:jc w:val="center"/>
      </w:pPr>
    </w:p>
    <w:p w:rsidR="001702AB" w:rsidRPr="004E143A" w:rsidRDefault="001702AB" w:rsidP="001702AB">
      <w:pPr>
        <w:pStyle w:val="ae"/>
        <w:numPr>
          <w:ilvl w:val="0"/>
          <w:numId w:val="20"/>
        </w:numPr>
        <w:spacing w:before="0" w:beforeAutospacing="0" w:after="0" w:afterAutospacing="0"/>
        <w:ind w:left="0" w:firstLine="720"/>
        <w:jc w:val="center"/>
      </w:pPr>
      <w:r w:rsidRPr="004E143A">
        <w:t>3.4 Правила оформления списка использованных источников</w:t>
      </w:r>
    </w:p>
    <w:p w:rsidR="001702AB" w:rsidRPr="004E143A" w:rsidRDefault="001702AB" w:rsidP="001702AB">
      <w:pPr>
        <w:pStyle w:val="ae"/>
        <w:numPr>
          <w:ilvl w:val="0"/>
          <w:numId w:val="20"/>
        </w:numPr>
        <w:spacing w:before="0" w:beforeAutospacing="0" w:after="0" w:afterAutospacing="0"/>
        <w:ind w:left="0" w:firstLine="720"/>
        <w:jc w:val="cente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2AB" w:rsidRPr="004E143A" w:rsidRDefault="001702AB" w:rsidP="001702AB">
      <w:pPr>
        <w:pStyle w:val="ae"/>
        <w:numPr>
          <w:ilvl w:val="0"/>
          <w:numId w:val="20"/>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2AB" w:rsidRPr="004E143A" w:rsidRDefault="001702AB" w:rsidP="001702AB">
      <w:pPr>
        <w:pStyle w:val="ae"/>
        <w:numPr>
          <w:ilvl w:val="0"/>
          <w:numId w:val="20"/>
        </w:numPr>
        <w:spacing w:before="0" w:beforeAutospacing="0" w:after="0" w:afterAutospacing="0"/>
        <w:ind w:left="0" w:firstLine="720"/>
        <w:jc w:val="both"/>
      </w:pPr>
      <w:r w:rsidRPr="004E143A">
        <w:t xml:space="preserve">- [Видеозапись]; - [Мультимедиа]; - [Текст]; - [Электронный ресурс].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Примеры оформления нормативно-правовых актов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8297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8297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82979">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2AB" w:rsidRPr="008205F8"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482979">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2AB" w:rsidRPr="00BB3BB3" w:rsidRDefault="001702AB" w:rsidP="001702AB">
      <w:pPr>
        <w:pStyle w:val="ae"/>
        <w:numPr>
          <w:ilvl w:val="0"/>
          <w:numId w:val="20"/>
        </w:numPr>
        <w:spacing w:before="0" w:beforeAutospacing="0" w:after="0" w:afterAutospacing="0"/>
        <w:ind w:left="0" w:firstLine="720"/>
        <w:jc w:val="both"/>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Книги, статьи, материалы конференций и семинаров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5"/>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482979">
          <w:rPr>
            <w:rStyle w:val="af"/>
          </w:rPr>
          <w:t>https://urait.ru/bcode/462503</w:t>
        </w:r>
      </w:hyperlink>
      <w:r w:rsidRPr="008205F8">
        <w:t xml:space="preserve"> </w:t>
      </w:r>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482979">
          <w:rPr>
            <w:rStyle w:val="af"/>
            <w:rFonts w:ascii="Times New Roman" w:hAnsi="Times New Roman"/>
            <w:sz w:val="24"/>
            <w:szCs w:val="24"/>
          </w:rPr>
          <w:t>https://urait.ru/bcode/467371</w:t>
        </w:r>
      </w:hyperlink>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482979">
          <w:rPr>
            <w:rStyle w:val="af"/>
            <w:rFonts w:ascii="Times New Roman" w:hAnsi="Times New Roman"/>
            <w:sz w:val="24"/>
            <w:szCs w:val="24"/>
          </w:rPr>
          <w:t>https://urait.ru/bcode/456491</w:t>
        </w:r>
      </w:hyperlink>
    </w:p>
    <w:p w:rsidR="001702AB" w:rsidRPr="008205F8" w:rsidRDefault="001702AB" w:rsidP="001702AB">
      <w:pPr>
        <w:pStyle w:val="ac"/>
        <w:numPr>
          <w:ilvl w:val="0"/>
          <w:numId w:val="2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2AB" w:rsidRPr="008205F8" w:rsidRDefault="001702AB" w:rsidP="001702AB">
      <w:pPr>
        <w:pStyle w:val="ae"/>
        <w:spacing w:before="0" w:beforeAutospacing="0" w:after="0" w:afterAutospacing="0"/>
        <w:jc w:val="both"/>
      </w:pPr>
    </w:p>
    <w:p w:rsidR="001702AB" w:rsidRPr="008205F8" w:rsidRDefault="001702AB" w:rsidP="001702AB">
      <w:pPr>
        <w:pStyle w:val="ae"/>
        <w:numPr>
          <w:ilvl w:val="0"/>
          <w:numId w:val="20"/>
        </w:numPr>
        <w:spacing w:before="0" w:beforeAutospacing="0" w:after="0" w:afterAutospacing="0"/>
        <w:ind w:left="0" w:firstLine="720"/>
        <w:jc w:val="center"/>
      </w:pPr>
      <w:r w:rsidRPr="008205F8">
        <w:t>Иностранная литература</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2AB" w:rsidRPr="008205F8" w:rsidRDefault="001702AB" w:rsidP="001702AB">
      <w:pPr>
        <w:pStyle w:val="ae"/>
        <w:numPr>
          <w:ilvl w:val="0"/>
          <w:numId w:val="20"/>
        </w:numPr>
        <w:spacing w:before="0" w:beforeAutospacing="0" w:after="0" w:afterAutospacing="0"/>
        <w:ind w:left="0" w:firstLine="720"/>
        <w:jc w:val="center"/>
        <w:rPr>
          <w:b/>
          <w:lang w:val="en-US"/>
        </w:rPr>
      </w:pPr>
    </w:p>
    <w:p w:rsidR="001702AB" w:rsidRPr="008205F8" w:rsidRDefault="001702AB" w:rsidP="001702AB">
      <w:pPr>
        <w:pStyle w:val="ae"/>
        <w:numPr>
          <w:ilvl w:val="0"/>
          <w:numId w:val="20"/>
        </w:numPr>
        <w:spacing w:before="0" w:beforeAutospacing="0" w:after="0" w:afterAutospacing="0"/>
        <w:ind w:left="0" w:firstLine="720"/>
        <w:jc w:val="center"/>
        <w:rPr>
          <w:b/>
        </w:rPr>
      </w:pPr>
      <w:r w:rsidRPr="008205F8">
        <w:rPr>
          <w:b/>
        </w:rPr>
        <w:t>Интернет-ресурсы</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2" w:history="1">
        <w:r w:rsidR="00482979">
          <w:rPr>
            <w:rStyle w:val="af"/>
            <w:rFonts w:ascii="Times New Roman" w:eastAsia="Times New Roman" w:hAnsi="Times New Roman"/>
            <w:sz w:val="24"/>
            <w:szCs w:val="24"/>
          </w:rPr>
          <w:t>https://pf-magazine.ru/articles/obshhaya-informacziya/vyplata-nakopitelnoj-chasti-pensii-i-poryadok-ee-formirovaniya.html</w:t>
        </w:r>
      </w:hyperlink>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482979">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482979">
          <w:rPr>
            <w:rStyle w:val="af"/>
            <w:rFonts w:ascii="Times New Roman" w:eastAsia="Times New Roman" w:hAnsi="Times New Roman"/>
            <w:sz w:val="24"/>
            <w:szCs w:val="24"/>
          </w:rPr>
          <w:t>http://www.gks.ru/</w:t>
        </w:r>
      </w:hyperlink>
    </w:p>
    <w:p w:rsidR="001702AB" w:rsidRPr="00BB3BB3" w:rsidRDefault="001702AB" w:rsidP="001702AB">
      <w:pPr>
        <w:widowControl w:val="0"/>
        <w:suppressAutoHyphens/>
        <w:autoSpaceDE w:val="0"/>
        <w:spacing w:after="0" w:line="240" w:lineRule="auto"/>
        <w:jc w:val="center"/>
        <w:rPr>
          <w:rFonts w:ascii="Times New Roman" w:hAnsi="Times New Roman" w:cs="Times New Roman"/>
          <w:sz w:val="28"/>
          <w:szCs w:val="28"/>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w:t>
      </w:r>
      <w:r w:rsidRPr="004E143A">
        <w:rPr>
          <w:rFonts w:ascii="Times New Roman" w:hAnsi="Times New Roman" w:cs="Times New Roman"/>
          <w:sz w:val="24"/>
          <w:szCs w:val="24"/>
        </w:rPr>
        <w:lastRenderedPageBreak/>
        <w:t xml:space="preserve">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2AB" w:rsidRPr="004E143A" w:rsidRDefault="001702AB" w:rsidP="001702AB">
      <w:pPr>
        <w:pStyle w:val="a5"/>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2AB" w:rsidRPr="004E143A" w:rsidRDefault="001702AB" w:rsidP="001702AB">
      <w:pPr>
        <w:pStyle w:val="ae"/>
        <w:numPr>
          <w:ilvl w:val="0"/>
          <w:numId w:val="20"/>
        </w:numPr>
        <w:spacing w:before="0" w:beforeAutospacing="0" w:after="0" w:afterAutospacing="0"/>
        <w:ind w:left="0" w:firstLine="720"/>
      </w:pPr>
      <w:r w:rsidRPr="004E143A">
        <w:tab/>
      </w:r>
    </w:p>
    <w:p w:rsidR="001702AB" w:rsidRPr="004E143A" w:rsidRDefault="001702AB" w:rsidP="001702AB">
      <w:pPr>
        <w:pStyle w:val="ae"/>
        <w:numPr>
          <w:ilvl w:val="0"/>
          <w:numId w:val="20"/>
        </w:numPr>
        <w:spacing w:before="0" w:beforeAutospacing="0" w:after="0" w:afterAutospacing="0"/>
        <w:ind w:left="0" w:firstLine="720"/>
      </w:pPr>
      <w:r w:rsidRPr="004E143A">
        <w:lastRenderedPageBreak/>
        <w:t xml:space="preserve">Пример оформления формул: </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2AB" w:rsidRPr="004E143A" w:rsidRDefault="001702AB" w:rsidP="001702AB">
      <w:pPr>
        <w:widowControl w:val="0"/>
        <w:numPr>
          <w:ilvl w:val="0"/>
          <w:numId w:val="20"/>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bookmarkEnd w:id="1"/>
    <w:p w:rsidR="00D01D42" w:rsidRDefault="00D01D42" w:rsidP="00D01D42">
      <w:pPr>
        <w:rPr>
          <w:rFonts w:ascii="Times New Roman" w:eastAsia="Times New Roman" w:hAnsi="Times New Roman" w:cs="Times New Roman"/>
          <w:sz w:val="28"/>
          <w:szCs w:val="28"/>
        </w:rPr>
      </w:pPr>
    </w:p>
    <w:p w:rsidR="001702AB" w:rsidRDefault="001702AB" w:rsidP="00D01D42">
      <w:pPr>
        <w:pStyle w:val="31"/>
        <w:shd w:val="clear" w:color="auto" w:fill="auto"/>
        <w:spacing w:after="120" w:line="389" w:lineRule="exact"/>
        <w:ind w:left="20" w:right="20" w:firstLine="689"/>
        <w:rPr>
          <w:b/>
          <w:sz w:val="28"/>
          <w:szCs w:val="28"/>
        </w:rPr>
      </w:pPr>
    </w:p>
    <w:p w:rsidR="007F1A9A" w:rsidRDefault="007F1A9A">
      <w:pPr>
        <w:rPr>
          <w:rFonts w:ascii="Times New Roman" w:eastAsia="Times New Roman" w:hAnsi="Times New Roman" w:cs="Times New Roman"/>
          <w:b/>
          <w:color w:val="000000"/>
          <w:sz w:val="28"/>
          <w:szCs w:val="28"/>
        </w:rPr>
      </w:pPr>
      <w:r>
        <w:rPr>
          <w:b/>
          <w:sz w:val="28"/>
          <w:szCs w:val="28"/>
        </w:rPr>
        <w:br w:type="page"/>
      </w:r>
    </w:p>
    <w:p w:rsidR="00D01D42" w:rsidRDefault="00D01D42" w:rsidP="00D01D42">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p w:rsidR="00D01D42" w:rsidRDefault="00D01D42" w:rsidP="00D01D42">
      <w:pPr>
        <w:pStyle w:val="31"/>
        <w:shd w:val="clear" w:color="auto" w:fill="auto"/>
        <w:spacing w:after="120" w:line="389" w:lineRule="exact"/>
        <w:ind w:left="20" w:right="20" w:firstLine="689"/>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D01D42" w:rsidRPr="00506B0C" w:rsidTr="0026542D">
        <w:tc>
          <w:tcPr>
            <w:tcW w:w="8877" w:type="dxa"/>
          </w:tcPr>
          <w:p w:rsidR="00D01D42" w:rsidRPr="00A451FD" w:rsidRDefault="00D01D42" w:rsidP="0026542D">
            <w:pPr>
              <w:pStyle w:val="31"/>
              <w:shd w:val="clear" w:color="auto" w:fill="auto"/>
              <w:spacing w:after="0" w:line="240" w:lineRule="auto"/>
              <w:jc w:val="left"/>
              <w:rPr>
                <w:b/>
                <w:sz w:val="28"/>
                <w:szCs w:val="28"/>
              </w:rPr>
            </w:pP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26542D">
            <w:pPr>
              <w:pStyle w:val="31"/>
              <w:shd w:val="clear" w:color="auto" w:fill="auto"/>
              <w:spacing w:after="0" w:line="240" w:lineRule="auto"/>
              <w:jc w:val="left"/>
            </w:pPr>
            <w:r w:rsidRPr="009B3B1A">
              <w:t>Введение (цели, задачи, описание рабочего места практики)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26542D">
            <w:pPr>
              <w:jc w:val="both"/>
              <w:rPr>
                <w:b/>
                <w:sz w:val="24"/>
                <w:szCs w:val="24"/>
              </w:rPr>
            </w:pPr>
            <w:r w:rsidRPr="009B3B1A">
              <w:rPr>
                <w:rStyle w:val="fontstyle01"/>
                <w:rFonts w:ascii="Times New Roman" w:hAnsi="Times New Roman" w:cs="Times New Roman"/>
                <w:b w:val="0"/>
              </w:rPr>
              <w:t xml:space="preserve">1. </w:t>
            </w:r>
            <w:r w:rsidR="0094180A">
              <w:rPr>
                <w:rStyle w:val="fontstyle01"/>
                <w:rFonts w:ascii="Times New Roman" w:hAnsi="Times New Roman" w:cs="Times New Roman"/>
                <w:b w:val="0"/>
              </w:rPr>
              <w:t>Общая характеристика 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p>
        </w:tc>
      </w:tr>
      <w:tr w:rsidR="00D01D42" w:rsidRPr="00506B0C" w:rsidTr="0026542D">
        <w:tc>
          <w:tcPr>
            <w:tcW w:w="8877" w:type="dxa"/>
          </w:tcPr>
          <w:p w:rsidR="00D01D42" w:rsidRPr="009B3B1A" w:rsidRDefault="00D01D42" w:rsidP="0094180A">
            <w:pPr>
              <w:pStyle w:val="31"/>
              <w:shd w:val="clear" w:color="auto" w:fill="auto"/>
              <w:spacing w:after="0" w:line="240" w:lineRule="auto"/>
              <w:jc w:val="both"/>
              <w:rPr>
                <w:b/>
              </w:rPr>
            </w:pPr>
            <w:r w:rsidRPr="009B3B1A">
              <w:t>1.1 Полное наименование организации, юридический адрес и местоположение;</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31"/>
              <w:shd w:val="clear" w:color="auto" w:fill="auto"/>
              <w:spacing w:after="0" w:line="240" w:lineRule="auto"/>
              <w:jc w:val="both"/>
              <w:rPr>
                <w:b/>
              </w:rPr>
            </w:pPr>
            <w:r w:rsidRPr="009B3B1A">
              <w:t>1.2 Сведения об истории организации.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jc w:val="both"/>
              <w:rPr>
                <w:b/>
                <w:sz w:val="24"/>
                <w:szCs w:val="24"/>
              </w:rPr>
            </w:pPr>
            <w:r w:rsidRPr="009B3B1A">
              <w:rPr>
                <w:rStyle w:val="fontstyle01"/>
                <w:rFonts w:ascii="Times New Roman" w:hAnsi="Times New Roman" w:cs="Times New Roman"/>
                <w:b w:val="0"/>
              </w:rPr>
              <w:t>2. Организационная структура компании.</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jc w:val="both"/>
              <w:rPr>
                <w:b/>
                <w:sz w:val="24"/>
                <w:szCs w:val="24"/>
              </w:rPr>
            </w:pPr>
            <w:r w:rsidRPr="009B3B1A">
              <w:rPr>
                <w:rFonts w:ascii="Times New Roman" w:hAnsi="Times New Roman" w:cs="Times New Roman"/>
                <w:sz w:val="24"/>
                <w:szCs w:val="24"/>
              </w:rPr>
              <w:t>2.</w:t>
            </w:r>
            <w:r w:rsidR="0094180A">
              <w:rPr>
                <w:rFonts w:ascii="Times New Roman" w:hAnsi="Times New Roman" w:cs="Times New Roman"/>
                <w:sz w:val="24"/>
                <w:szCs w:val="24"/>
              </w:rPr>
              <w:t>1 Организационно-правовая форма</w:t>
            </w:r>
            <w:r w:rsidRPr="009B3B1A">
              <w:rPr>
                <w:rFonts w:ascii="Times New Roman" w:hAnsi="Times New Roman" w:cs="Times New Roman"/>
                <w:sz w:val="24"/>
                <w:szCs w:val="24"/>
              </w:rPr>
              <w:t xml:space="preserve"> и организационная структура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tabs>
                <w:tab w:val="left" w:pos="260"/>
              </w:tabs>
              <w:jc w:val="both"/>
              <w:rPr>
                <w:b/>
                <w:sz w:val="24"/>
                <w:szCs w:val="24"/>
              </w:rPr>
            </w:pPr>
            <w:r w:rsidRPr="009B3B1A">
              <w:rPr>
                <w:rFonts w:ascii="Times New Roman" w:hAnsi="Times New Roman" w:cs="Times New Roman"/>
                <w:sz w:val="24"/>
                <w:szCs w:val="24"/>
              </w:rPr>
              <w:t>2.2….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94180A">
            <w:pPr>
              <w:jc w:val="both"/>
              <w:rPr>
                <w:b/>
                <w:sz w:val="24"/>
                <w:szCs w:val="24"/>
              </w:rPr>
            </w:pPr>
            <w:r w:rsidRPr="009B3B1A">
              <w:rPr>
                <w:rFonts w:ascii="Times New Roman" w:hAnsi="Times New Roman"/>
                <w:sz w:val="24"/>
                <w:szCs w:val="24"/>
              </w:rPr>
              <w:t>3.</w:t>
            </w:r>
            <w:r w:rsidRPr="009B3B1A">
              <w:rPr>
                <w:rFonts w:ascii="Times New Roman" w:hAnsi="Times New Roman" w:cs="Times New Roman"/>
                <w:sz w:val="24"/>
                <w:szCs w:val="24"/>
              </w:rPr>
              <w:t xml:space="preserve">Основные </w:t>
            </w:r>
            <w:r w:rsidR="0094180A">
              <w:rPr>
                <w:rFonts w:ascii="Times New Roman" w:hAnsi="Times New Roman" w:cs="Times New Roman"/>
                <w:sz w:val="24"/>
                <w:szCs w:val="24"/>
              </w:rPr>
              <w:t xml:space="preserve">направления деятельности и </w:t>
            </w:r>
            <w:r w:rsidRPr="009B3B1A">
              <w:rPr>
                <w:rFonts w:ascii="Times New Roman" w:hAnsi="Times New Roman" w:cs="Times New Roman"/>
                <w:sz w:val="24"/>
                <w:szCs w:val="24"/>
              </w:rPr>
              <w:t xml:space="preserve">услуги, </w:t>
            </w:r>
            <w:r w:rsidR="0094180A">
              <w:rPr>
                <w:rFonts w:ascii="Times New Roman" w:hAnsi="Times New Roman" w:cs="Times New Roman"/>
                <w:sz w:val="24"/>
                <w:szCs w:val="24"/>
              </w:rPr>
              <w:t>предоставляемые</w:t>
            </w:r>
            <w:r w:rsidRPr="009B3B1A">
              <w:rPr>
                <w:rFonts w:ascii="Times New Roman" w:hAnsi="Times New Roman" w:cs="Times New Roman"/>
                <w:sz w:val="24"/>
                <w:szCs w:val="24"/>
              </w:rPr>
              <w:t xml:space="preserve"> данной организацией, их краткая характеристика</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3.1….</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r w:rsidR="00D01D42" w:rsidRPr="00506B0C" w:rsidTr="0026542D">
        <w:tc>
          <w:tcPr>
            <w:tcW w:w="8877" w:type="dxa"/>
          </w:tcPr>
          <w:p w:rsidR="00D01D42" w:rsidRPr="009B3B1A" w:rsidRDefault="00D01D42" w:rsidP="0026542D">
            <w:pPr>
              <w:pStyle w:val="ac"/>
              <w:tabs>
                <w:tab w:val="left" w:pos="222"/>
              </w:tabs>
              <w:ind w:left="0"/>
              <w:jc w:val="both"/>
              <w:rPr>
                <w:b/>
                <w:sz w:val="24"/>
                <w:szCs w:val="24"/>
              </w:rPr>
            </w:pPr>
            <w:r w:rsidRPr="009B3B1A">
              <w:rPr>
                <w:rFonts w:ascii="Times New Roman" w:hAnsi="Times New Roman"/>
                <w:sz w:val="24"/>
                <w:szCs w:val="24"/>
              </w:rPr>
              <w:t>3.2…..</w:t>
            </w:r>
          </w:p>
        </w:tc>
        <w:tc>
          <w:tcPr>
            <w:tcW w:w="1241" w:type="dxa"/>
          </w:tcPr>
          <w:p w:rsidR="00D01D42" w:rsidRPr="00A451FD" w:rsidRDefault="00D01D42" w:rsidP="0026542D">
            <w:pPr>
              <w:pStyle w:val="31"/>
              <w:shd w:val="clear" w:color="auto" w:fill="auto"/>
              <w:spacing w:after="0" w:line="240" w:lineRule="auto"/>
              <w:rPr>
                <w:b/>
                <w:sz w:val="28"/>
                <w:szCs w:val="28"/>
              </w:rPr>
            </w:pPr>
            <w:r w:rsidRPr="00A451FD">
              <w:rPr>
                <w:b/>
                <w:sz w:val="28"/>
                <w:szCs w:val="28"/>
              </w:rPr>
              <w:t>..</w:t>
            </w:r>
          </w:p>
        </w:tc>
      </w:tr>
    </w:tbl>
    <w:p w:rsidR="001702AB" w:rsidRDefault="001702AB" w:rsidP="001702AB">
      <w:pPr>
        <w:pStyle w:val="3"/>
        <w:keepLines w:val="0"/>
        <w:pageBreakBefore/>
        <w:tabs>
          <w:tab w:val="num" w:pos="0"/>
        </w:tabs>
        <w:suppressAutoHyphens/>
        <w:spacing w:before="0"/>
        <w:jc w:val="right"/>
        <w:rPr>
          <w:rFonts w:ascii="Times New Roman" w:hAnsi="Times New Roman" w:cs="Times New Roman"/>
          <w:b w:val="0"/>
          <w:color w:val="auto"/>
          <w:sz w:val="28"/>
          <w:szCs w:val="28"/>
        </w:rPr>
      </w:pPr>
      <w:bookmarkStart w:id="2" w:name="_Hlk250734025"/>
      <w:r>
        <w:rPr>
          <w:rFonts w:ascii="Times New Roman" w:hAnsi="Times New Roman" w:cs="Times New Roman"/>
          <w:color w:val="auto"/>
          <w:sz w:val="28"/>
          <w:szCs w:val="28"/>
        </w:rPr>
        <w:t xml:space="preserve">Приложение </w:t>
      </w:r>
      <w:bookmarkEnd w:id="2"/>
      <w:r>
        <w:rPr>
          <w:rFonts w:ascii="Times New Roman" w:hAnsi="Times New Roman" w:cs="Times New Roman"/>
          <w:color w:val="auto"/>
          <w:sz w:val="28"/>
          <w:szCs w:val="28"/>
        </w:rPr>
        <w:t>1</w:t>
      </w:r>
    </w:p>
    <w:p w:rsidR="001702AB" w:rsidRPr="001702AB" w:rsidRDefault="001702AB" w:rsidP="001702AB">
      <w:pPr>
        <w:spacing w:after="0" w:line="240" w:lineRule="auto"/>
        <w:contextualSpacing/>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1702AB" w:rsidRPr="001702AB" w:rsidTr="00D9449E">
        <w:trPr>
          <w:trHeight w:val="240"/>
        </w:trPr>
        <w:tc>
          <w:tcPr>
            <w:tcW w:w="9956" w:type="dxa"/>
            <w:shd w:val="clear" w:color="auto" w:fill="FFFFFF"/>
            <w:tcMar>
              <w:top w:w="0" w:type="dxa"/>
              <w:left w:w="15" w:type="dxa"/>
              <w:bottom w:w="0" w:type="dxa"/>
              <w:right w:w="15" w:type="dxa"/>
            </w:tcMa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pStyle w:val="22"/>
        <w:tabs>
          <w:tab w:val="left" w:pos="284"/>
        </w:tabs>
        <w:spacing w:after="0" w:line="240" w:lineRule="auto"/>
        <w:ind w:left="0"/>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spacing w:val="20"/>
          <w:sz w:val="24"/>
          <w:szCs w:val="24"/>
        </w:rPr>
      </w:pPr>
      <w:r w:rsidRPr="001702AB">
        <w:rPr>
          <w:rFonts w:ascii="Times New Roman" w:hAnsi="Times New Roman" w:cs="Times New Roman"/>
          <w:spacing w:val="20"/>
          <w:sz w:val="24"/>
          <w:szCs w:val="24"/>
        </w:rPr>
        <w:t xml:space="preserve">ОТЧЕТ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 О ПРАКТИЧЕСКОЙ ПОДГОТОВКЕ</w:t>
      </w:r>
    </w:p>
    <w:p w:rsidR="001702AB" w:rsidRPr="001702AB" w:rsidRDefault="001702AB" w:rsidP="0094180A">
      <w:pPr>
        <w:spacing w:after="0" w:line="240" w:lineRule="auto"/>
        <w:contextualSpacing/>
        <w:rPr>
          <w:rFonts w:ascii="Times New Roman" w:hAnsi="Times New Roman" w:cs="Times New Roman"/>
          <w:spacing w:val="20"/>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7F1A9A" w:rsidRDefault="001702AB" w:rsidP="007F1A9A">
      <w:pPr>
        <w:spacing w:after="0" w:line="240" w:lineRule="auto"/>
        <w:contextualSpacing/>
        <w:jc w:val="both"/>
        <w:rPr>
          <w:rFonts w:ascii="Times New Roman" w:hAnsi="Times New Roman" w:cs="Times New Roman"/>
          <w:sz w:val="24"/>
          <w:szCs w:val="24"/>
        </w:rPr>
      </w:pPr>
      <w:r w:rsidRPr="007F1A9A">
        <w:rPr>
          <w:rFonts w:ascii="Times New Roman" w:hAnsi="Times New Roman" w:cs="Times New Roman"/>
          <w:sz w:val="24"/>
          <w:szCs w:val="24"/>
        </w:rPr>
        <w:t>Вид практики: учебная практика</w:t>
      </w:r>
    </w:p>
    <w:p w:rsidR="007F1A9A" w:rsidRPr="007F1A9A" w:rsidRDefault="001702AB" w:rsidP="007F1A9A">
      <w:pPr>
        <w:spacing w:after="0" w:line="240" w:lineRule="auto"/>
        <w:jc w:val="both"/>
        <w:rPr>
          <w:rFonts w:ascii="Times New Roman" w:eastAsia="Times New Roman" w:hAnsi="Times New Roman" w:cs="Times New Roman"/>
          <w:color w:val="000000"/>
          <w:sz w:val="24"/>
          <w:szCs w:val="24"/>
        </w:rPr>
      </w:pPr>
      <w:r w:rsidRPr="007F1A9A">
        <w:rPr>
          <w:rFonts w:ascii="Times New Roman" w:hAnsi="Times New Roman" w:cs="Times New Roman"/>
          <w:sz w:val="24"/>
          <w:szCs w:val="24"/>
        </w:rPr>
        <w:t xml:space="preserve">Тип практики:  </w:t>
      </w:r>
      <w:r w:rsidR="007F1A9A"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7F1A9A" w:rsidRPr="007F1A9A">
        <w:rPr>
          <w:rFonts w:ascii="Times New Roman" w:eastAsia="Times New Roman" w:hAnsi="Times New Roman" w:cs="Times New Roman"/>
          <w:color w:val="000000"/>
          <w:sz w:val="24"/>
          <w:szCs w:val="24"/>
        </w:rPr>
        <w:t xml:space="preserve"> </w:t>
      </w:r>
    </w:p>
    <w:p w:rsidR="001702AB" w:rsidRPr="007F1A9A" w:rsidRDefault="001702AB" w:rsidP="007F1A9A">
      <w:pPr>
        <w:spacing w:after="0" w:line="240" w:lineRule="auto"/>
        <w:contextualSpacing/>
        <w:jc w:val="both"/>
        <w:rPr>
          <w:rFonts w:ascii="Times New Roman" w:hAnsi="Times New Roman" w:cs="Times New Roman"/>
          <w:sz w:val="24"/>
          <w:szCs w:val="24"/>
        </w:rPr>
      </w:pPr>
      <w:r w:rsidRPr="007F1A9A">
        <w:rPr>
          <w:rFonts w:ascii="Times New Roman" w:hAnsi="Times New Roman" w:cs="Times New Roman"/>
          <w:sz w:val="24"/>
          <w:szCs w:val="24"/>
        </w:rPr>
        <w:t xml:space="preserve"> Способы проведения учебной практики: стационарная/выездная</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Выполнил(а):  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Фамилия И.О.</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Направление подготовки: </w:t>
      </w: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Направленность (профиль) программы </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i/>
          <w:sz w:val="24"/>
          <w:szCs w:val="24"/>
        </w:rPr>
        <w:t>Политология</w:t>
      </w:r>
    </w:p>
    <w:p w:rsidR="001702AB" w:rsidRPr="001702AB" w:rsidRDefault="001702AB" w:rsidP="001702AB">
      <w:pPr>
        <w:spacing w:after="0" w:line="240" w:lineRule="auto"/>
        <w:contextualSpacing/>
        <w:jc w:val="right"/>
        <w:rPr>
          <w:rFonts w:ascii="Times New Roman" w:hAnsi="Times New Roman" w:cs="Times New Roman"/>
          <w:i/>
          <w:sz w:val="24"/>
          <w:szCs w:val="24"/>
        </w:rPr>
      </w:pPr>
      <w:r w:rsidRPr="001702AB">
        <w:rPr>
          <w:rFonts w:ascii="Times New Roman" w:hAnsi="Times New Roman" w:cs="Times New Roman"/>
          <w:sz w:val="24"/>
          <w:szCs w:val="24"/>
        </w:rPr>
        <w:t xml:space="preserve">Форма обучения: </w:t>
      </w:r>
      <w:r w:rsidRPr="001702AB">
        <w:rPr>
          <w:rFonts w:ascii="Times New Roman" w:hAnsi="Times New Roman" w:cs="Times New Roman"/>
          <w:i/>
          <w:sz w:val="24"/>
          <w:szCs w:val="24"/>
        </w:rPr>
        <w:t>очная</w:t>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sz w:val="24"/>
          <w:szCs w:val="24"/>
        </w:rPr>
        <w:t xml:space="preserve"> Руководитель практики от ОмГА:</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______________________________</w:t>
      </w:r>
    </w:p>
    <w:p w:rsidR="001702AB" w:rsidRPr="001702AB" w:rsidRDefault="001702AB" w:rsidP="001702AB">
      <w:pPr>
        <w:spacing w:after="0" w:line="240" w:lineRule="auto"/>
        <w:contextualSpacing/>
        <w:jc w:val="right"/>
        <w:rPr>
          <w:rFonts w:ascii="Times New Roman" w:hAnsi="Times New Roman" w:cs="Times New Roman"/>
          <w:sz w:val="24"/>
          <w:szCs w:val="24"/>
          <w:vertAlign w:val="superscript"/>
        </w:rPr>
      </w:pPr>
      <w:r w:rsidRPr="001702AB">
        <w:rPr>
          <w:rFonts w:ascii="Times New Roman" w:hAnsi="Times New Roman" w:cs="Times New Roman"/>
          <w:sz w:val="24"/>
          <w:szCs w:val="24"/>
          <w:vertAlign w:val="superscript"/>
        </w:rPr>
        <w:t>Уч. степень, уч. звание, Фамилия И.О. подпись</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_____________________</w:t>
      </w:r>
    </w:p>
    <w:p w:rsidR="001702AB" w:rsidRPr="001702AB" w:rsidRDefault="001702AB" w:rsidP="001702AB">
      <w:pPr>
        <w:pStyle w:val="22"/>
        <w:spacing w:after="0" w:line="240" w:lineRule="auto"/>
        <w:ind w:left="0"/>
        <w:contextualSpacing/>
        <w:jc w:val="right"/>
        <w:rPr>
          <w:rFonts w:ascii="Times New Roman" w:hAnsi="Times New Roman" w:cs="Times New Roman"/>
          <w:sz w:val="24"/>
          <w:szCs w:val="24"/>
        </w:rPr>
      </w:pPr>
      <w:r w:rsidRPr="001702AB">
        <w:rPr>
          <w:rFonts w:ascii="Times New Roman" w:hAnsi="Times New Roman" w:cs="Times New Roman"/>
          <w:sz w:val="24"/>
          <w:szCs w:val="24"/>
        </w:rPr>
        <w:t>оценка</w:t>
      </w: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vertAlign w:val="superscript"/>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rPr>
        <w:t xml:space="preserve">Место прохождения практики: </w:t>
      </w:r>
      <w:r w:rsidRPr="001702AB">
        <w:rPr>
          <w:rFonts w:ascii="Times New Roman" w:hAnsi="Times New Roman" w:cs="Times New Roman"/>
          <w:sz w:val="24"/>
          <w:szCs w:val="24"/>
          <w:shd w:val="clear" w:color="auto" w:fill="FFFFFF"/>
        </w:rPr>
        <w:t xml:space="preserve">(название, адрес, контактные телефоны):  </w:t>
      </w: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_____________________________________________________________________________</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Руководитель принимающей организации: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__________________________________________________ </w:t>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подпись                     (должность, Ф.И.О., контактный телефон)</w:t>
      </w:r>
      <w:r w:rsidRPr="001702AB">
        <w:rPr>
          <w:rFonts w:ascii="Times New Roman" w:hAnsi="Times New Roman" w:cs="Times New Roman"/>
          <w:sz w:val="24"/>
          <w:szCs w:val="24"/>
        </w:rPr>
        <w:br/>
      </w:r>
    </w:p>
    <w:p w:rsidR="001702AB" w:rsidRPr="001702AB" w:rsidRDefault="001702AB" w:rsidP="001702AB">
      <w:pPr>
        <w:shd w:val="clear" w:color="auto" w:fill="FFFFFF"/>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Омск, 20__</w:t>
      </w: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Default="001702AB" w:rsidP="001702AB">
      <w:pPr>
        <w:spacing w:after="0" w:line="240" w:lineRule="auto"/>
        <w:contextualSpacing/>
        <w:jc w:val="right"/>
        <w:rPr>
          <w:rFonts w:ascii="Times New Roman" w:hAnsi="Times New Roman" w:cs="Times New Roman"/>
          <w:b/>
          <w:sz w:val="24"/>
          <w:szCs w:val="24"/>
        </w:rPr>
      </w:pP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t>Приложение 2.</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Кафедра Политологии, социально-гуманитарных дисциплин 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иностранных языков</w:t>
      </w:r>
    </w:p>
    <w:p w:rsidR="001702AB" w:rsidRPr="001702AB" w:rsidRDefault="00482979" w:rsidP="001702A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196.85pt;margin-top:6.85pt;width:285.95pt;height: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9449E" w:rsidRPr="001702AB" w:rsidRDefault="00D9449E"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УТВЕРЖДАЮ</w:t>
                  </w:r>
                </w:p>
                <w:p w:rsidR="00D9449E" w:rsidRPr="001702AB" w:rsidRDefault="00D9449E" w:rsidP="001702AB">
                  <w:pPr>
                    <w:contextualSpacing/>
                    <w:jc w:val="center"/>
                    <w:rPr>
                      <w:rFonts w:ascii="Times New Roman" w:hAnsi="Times New Roman" w:cs="Times New Roman"/>
                      <w:sz w:val="28"/>
                      <w:szCs w:val="28"/>
                    </w:rPr>
                  </w:pPr>
                  <w:r w:rsidRPr="001702AB">
                    <w:rPr>
                      <w:rFonts w:ascii="Times New Roman" w:hAnsi="Times New Roman" w:cs="Times New Roman"/>
                      <w:sz w:val="28"/>
                      <w:szCs w:val="28"/>
                    </w:rPr>
                    <w:t>зав. кафедрой ПСГДиИЯ</w:t>
                  </w:r>
                </w:p>
                <w:p w:rsidR="00D9449E" w:rsidRPr="001702AB" w:rsidRDefault="00D9449E" w:rsidP="001702AB">
                  <w:pPr>
                    <w:contextualSpacing/>
                    <w:jc w:val="both"/>
                    <w:rPr>
                      <w:rFonts w:ascii="Times New Roman" w:hAnsi="Times New Roman" w:cs="Times New Roman"/>
                      <w:sz w:val="28"/>
                      <w:szCs w:val="28"/>
                    </w:rPr>
                  </w:pPr>
                  <w:r w:rsidRPr="001702AB">
                    <w:rPr>
                      <w:rFonts w:ascii="Times New Roman" w:hAnsi="Times New Roman" w:cs="Times New Roman"/>
                      <w:sz w:val="28"/>
                      <w:szCs w:val="28"/>
                    </w:rPr>
                    <w:t>_д.и.н.,профессор__________/_Греков Н.В./</w:t>
                  </w:r>
                </w:p>
                <w:p w:rsidR="00D9449E" w:rsidRPr="0089577B" w:rsidRDefault="00D9449E" w:rsidP="001702AB">
                  <w:pPr>
                    <w:rPr>
                      <w:szCs w:val="24"/>
                    </w:rPr>
                  </w:pPr>
                </w:p>
              </w:txbxContent>
            </v:textbox>
          </v:shape>
        </w:pict>
      </w:r>
    </w:p>
    <w:p w:rsidR="001702AB" w:rsidRPr="001702AB" w:rsidRDefault="001702AB" w:rsidP="001702AB">
      <w:pPr>
        <w:shd w:val="clear" w:color="auto" w:fill="FFFFFF"/>
        <w:spacing w:after="0" w:line="240" w:lineRule="auto"/>
        <w:contextualSpacing/>
        <w:jc w:val="both"/>
        <w:rPr>
          <w:rFonts w:ascii="Times New Roman" w:hAnsi="Times New Roman" w:cs="Times New Roman"/>
          <w:spacing w:val="-11"/>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Задание для</w:t>
      </w:r>
      <w:r w:rsidRPr="001702AB">
        <w:rPr>
          <w:rFonts w:ascii="Times New Roman" w:hAnsi="Times New Roman" w:cs="Times New Roman"/>
          <w:sz w:val="24"/>
          <w:szCs w:val="24"/>
        </w:rPr>
        <w:t xml:space="preserve"> </w:t>
      </w:r>
      <w:r w:rsidRPr="001702AB">
        <w:rPr>
          <w:rFonts w:ascii="Times New Roman" w:hAnsi="Times New Roman" w:cs="Times New Roman"/>
          <w:b/>
          <w:sz w:val="24"/>
          <w:szCs w:val="24"/>
        </w:rPr>
        <w:t xml:space="preserve">практической подготовки </w:t>
      </w:r>
    </w:p>
    <w:p w:rsidR="001702AB" w:rsidRPr="001702AB" w:rsidRDefault="001702AB" w:rsidP="001702AB">
      <w:pPr>
        <w:pStyle w:val="af2"/>
        <w:contextualSpacing/>
        <w:jc w:val="center"/>
      </w:pPr>
      <w:r w:rsidRPr="001702AB">
        <w:t>_____________ __________________</w:t>
      </w:r>
    </w:p>
    <w:p w:rsidR="001702AB" w:rsidRPr="001702AB" w:rsidRDefault="001702AB" w:rsidP="001702AB">
      <w:pPr>
        <w:pStyle w:val="af2"/>
        <w:contextualSpacing/>
        <w:jc w:val="center"/>
      </w:pPr>
      <w:r w:rsidRPr="001702AB">
        <w:t>Фамилия, Имя, Отчество обучающегося</w:t>
      </w:r>
    </w:p>
    <w:p w:rsidR="001702AB" w:rsidRPr="001702AB" w:rsidRDefault="001702AB" w:rsidP="001702AB">
      <w:pPr>
        <w:pStyle w:val="af2"/>
        <w:contextualSpacing/>
        <w:jc w:val="center"/>
      </w:pP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Направление подготовки: Политология</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Направленность (профиль) программы: Политология</w:t>
      </w:r>
    </w:p>
    <w:p w:rsidR="007F1A9A" w:rsidRPr="007F1A9A" w:rsidRDefault="007F1A9A" w:rsidP="007F1A9A">
      <w:pPr>
        <w:spacing w:after="0" w:line="240" w:lineRule="auto"/>
        <w:contextualSpacing/>
        <w:jc w:val="both"/>
        <w:rPr>
          <w:rFonts w:ascii="Times New Roman" w:hAnsi="Times New Roman" w:cs="Times New Roman"/>
          <w:sz w:val="24"/>
          <w:szCs w:val="24"/>
        </w:rPr>
      </w:pPr>
      <w:r w:rsidRPr="007F1A9A">
        <w:rPr>
          <w:rFonts w:ascii="Times New Roman" w:hAnsi="Times New Roman" w:cs="Times New Roman"/>
          <w:sz w:val="24"/>
          <w:szCs w:val="24"/>
        </w:rPr>
        <w:t>Вид практики: учебная практика</w:t>
      </w:r>
    </w:p>
    <w:p w:rsidR="007F1A9A" w:rsidRPr="007F1A9A" w:rsidRDefault="007F1A9A" w:rsidP="007F1A9A">
      <w:pPr>
        <w:spacing w:after="0" w:line="240" w:lineRule="auto"/>
        <w:jc w:val="both"/>
        <w:rPr>
          <w:rFonts w:ascii="Times New Roman" w:eastAsia="Times New Roman" w:hAnsi="Times New Roman" w:cs="Times New Roman"/>
          <w:color w:val="000000"/>
          <w:sz w:val="24"/>
          <w:szCs w:val="24"/>
        </w:rPr>
      </w:pPr>
      <w:r w:rsidRPr="007F1A9A">
        <w:rPr>
          <w:rFonts w:ascii="Times New Roman" w:hAnsi="Times New Roman" w:cs="Times New Roman"/>
          <w:sz w:val="24"/>
          <w:szCs w:val="24"/>
        </w:rPr>
        <w:t xml:space="preserve">Тип практики:  </w:t>
      </w:r>
      <w:r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Pr="007F1A9A">
        <w:rPr>
          <w:rFonts w:ascii="Times New Roman" w:eastAsia="Times New Roman" w:hAnsi="Times New Roman" w:cs="Times New Roman"/>
          <w:color w:val="000000"/>
          <w:sz w:val="24"/>
          <w:szCs w:val="24"/>
        </w:rPr>
        <w:t xml:space="preserve"> </w:t>
      </w:r>
    </w:p>
    <w:p w:rsidR="001702AB" w:rsidRPr="001702AB" w:rsidRDefault="001702AB" w:rsidP="001702AB">
      <w:pPr>
        <w:suppressAutoHyphens/>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outlineLvl w:val="1"/>
        <w:rPr>
          <w:rFonts w:ascii="Times New Roman" w:hAnsi="Times New Roman" w:cs="Times New Roman"/>
          <w:b/>
          <w:i/>
          <w:sz w:val="24"/>
          <w:szCs w:val="24"/>
        </w:rPr>
      </w:pPr>
      <w:r w:rsidRPr="001702AB">
        <w:rPr>
          <w:rFonts w:ascii="Times New Roman" w:hAnsi="Times New Roman" w:cs="Times New Roman"/>
          <w:b/>
          <w:i/>
          <w:sz w:val="24"/>
          <w:szCs w:val="24"/>
        </w:rPr>
        <w:t>Задание для практической подготовки при реализации учебной практики:</w:t>
      </w:r>
    </w:p>
    <w:p w:rsidR="007F1A9A" w:rsidRPr="007F1A9A" w:rsidRDefault="007F1A9A" w:rsidP="001702AB">
      <w:pPr>
        <w:suppressAutoHyphens/>
        <w:spacing w:after="0" w:line="240" w:lineRule="auto"/>
        <w:contextualSpacing/>
        <w:jc w:val="both"/>
        <w:rPr>
          <w:rStyle w:val="af"/>
          <w:rFonts w:ascii="Times New Roman" w:hAnsi="Times New Roman" w:cs="Times New Roman"/>
          <w:noProof/>
          <w:color w:val="auto"/>
          <w:sz w:val="24"/>
          <w:szCs w:val="24"/>
        </w:rPr>
      </w:pPr>
      <w:r w:rsidRPr="007F1A9A">
        <w:rPr>
          <w:rStyle w:val="af"/>
          <w:rFonts w:ascii="Times New Roman" w:hAnsi="Times New Roman" w:cs="Times New Roman"/>
          <w:noProof/>
          <w:color w:val="auto"/>
          <w:sz w:val="24"/>
          <w:szCs w:val="24"/>
        </w:rPr>
        <w:t>1……..</w:t>
      </w:r>
    </w:p>
    <w:p w:rsidR="007F1A9A" w:rsidRPr="007F1A9A" w:rsidRDefault="007F1A9A" w:rsidP="001702AB">
      <w:pPr>
        <w:suppressAutoHyphens/>
        <w:spacing w:after="0" w:line="240" w:lineRule="auto"/>
        <w:contextualSpacing/>
        <w:jc w:val="both"/>
        <w:rPr>
          <w:rStyle w:val="af"/>
          <w:rFonts w:ascii="Times New Roman" w:hAnsi="Times New Roman" w:cs="Times New Roman"/>
          <w:noProof/>
          <w:color w:val="auto"/>
          <w:sz w:val="24"/>
          <w:szCs w:val="24"/>
        </w:rPr>
      </w:pPr>
      <w:r w:rsidRPr="007F1A9A">
        <w:rPr>
          <w:rStyle w:val="af"/>
          <w:rFonts w:ascii="Times New Roman" w:hAnsi="Times New Roman" w:cs="Times New Roman"/>
          <w:noProof/>
          <w:color w:val="auto"/>
          <w:sz w:val="24"/>
          <w:szCs w:val="24"/>
        </w:rPr>
        <w:t>2…….</w:t>
      </w:r>
    </w:p>
    <w:p w:rsidR="001702AB" w:rsidRPr="001702AB" w:rsidRDefault="001702AB" w:rsidP="001702AB">
      <w:pPr>
        <w:suppressAutoHyphens/>
        <w:spacing w:after="0" w:line="240" w:lineRule="auto"/>
        <w:contextualSpacing/>
        <w:jc w:val="both"/>
        <w:rPr>
          <w:rFonts w:ascii="Times New Roman" w:hAnsi="Times New Roman" w:cs="Times New Roman"/>
          <w:b/>
          <w:i/>
          <w:spacing w:val="-11"/>
          <w:sz w:val="24"/>
          <w:szCs w:val="24"/>
        </w:rPr>
      </w:pPr>
      <w:r w:rsidRPr="001702AB">
        <w:rPr>
          <w:rFonts w:ascii="Times New Roman" w:hAnsi="Times New Roman" w:cs="Times New Roman"/>
          <w:b/>
          <w:i/>
          <w:sz w:val="24"/>
          <w:szCs w:val="24"/>
        </w:rPr>
        <w:t>Индивидуальное задание:</w:t>
      </w: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7F1A9A" w:rsidRDefault="007F1A9A"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 от ОмГА(ФИО, должность):  ____________</w:t>
      </w: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02AB" w:rsidRPr="001702AB" w:rsidRDefault="001702AB" w:rsidP="001702AB">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Задание принял(а) к исполнению (ФИО):  _____________</w:t>
      </w:r>
    </w:p>
    <w:p w:rsidR="001702AB" w:rsidRPr="001702AB" w:rsidRDefault="001702AB" w:rsidP="001702AB">
      <w:pPr>
        <w:spacing w:after="0" w:line="240" w:lineRule="auto"/>
        <w:contextualSpacing/>
        <w:rPr>
          <w:rFonts w:ascii="Times New Roman" w:hAnsi="Times New Roman" w:cs="Times New Roman"/>
          <w:color w:val="FF0000"/>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b/>
          <w:sz w:val="24"/>
          <w:szCs w:val="24"/>
        </w:rPr>
      </w:pPr>
      <w:r w:rsidRPr="001702AB">
        <w:rPr>
          <w:rFonts w:ascii="Times New Roman" w:hAnsi="Times New Roman" w:cs="Times New Roman"/>
          <w:b/>
          <w:sz w:val="24"/>
          <w:szCs w:val="24"/>
        </w:rPr>
        <w:t>Приложение 3.</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 xml:space="preserve">ДНЕВНИК ПРАКТИЧЕСКОЙ ПОДГОТОВКИ </w:t>
      </w: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(УЧЕБНАЯ ПРАКТИКА)</w:t>
      </w:r>
    </w:p>
    <w:p w:rsidR="001702AB" w:rsidRPr="001702AB" w:rsidRDefault="001702AB" w:rsidP="001702AB">
      <w:pPr>
        <w:spacing w:after="0" w:line="240" w:lineRule="auto"/>
        <w:contextualSpacing/>
        <w:jc w:val="center"/>
        <w:rPr>
          <w:rFonts w:ascii="Times New Roman" w:hAnsi="Times New Roman" w:cs="Times New Roman"/>
          <w:b/>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1702AB" w:rsidRPr="001702AB" w:rsidTr="00D9449E">
        <w:tc>
          <w:tcPr>
            <w:tcW w:w="33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Подпись руководителя практики профильной организации</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о выполнении</w:t>
            </w:r>
          </w:p>
        </w:tc>
      </w:tr>
      <w:tr w:rsidR="001702AB" w:rsidRPr="001702AB" w:rsidTr="00D9449E">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28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r w:rsidR="001702AB" w:rsidRPr="001702AB" w:rsidTr="00D9449E">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lang w:val="en-US"/>
              </w:rPr>
            </w:pPr>
            <w:r w:rsidRPr="001702AB">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r>
    </w:tbl>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right"/>
        <w:rPr>
          <w:color w:val="auto"/>
        </w:rPr>
      </w:pPr>
      <w:r w:rsidRPr="001702AB">
        <w:rPr>
          <w:color w:val="auto"/>
        </w:rPr>
        <w:t>Подпись обучающегося ___________</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jc w:val="center"/>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4.</w:t>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ОТЗЫВ-ХАРАКТЕРИСТИКА</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Обучающийся_________________________________________________________________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w:t>
      </w:r>
      <w:r w:rsidRPr="001702AB">
        <w:rPr>
          <w:rFonts w:ascii="Times New Roman" w:hAnsi="Times New Roman" w:cs="Times New Roman"/>
          <w:sz w:val="24"/>
          <w:szCs w:val="24"/>
        </w:rPr>
        <w:br/>
      </w:r>
      <w:r w:rsidRPr="001702AB">
        <w:rPr>
          <w:rFonts w:ascii="Times New Roman" w:hAnsi="Times New Roman" w:cs="Times New Roman"/>
          <w:sz w:val="24"/>
          <w:szCs w:val="24"/>
          <w:shd w:val="clear" w:color="auto" w:fill="FFFFFF"/>
        </w:rPr>
        <w:t xml:space="preserve">                                                                      (наименование организации, адрес)</w:t>
      </w:r>
      <w:r w:rsidRPr="001702AB">
        <w:rPr>
          <w:rFonts w:ascii="Times New Roman" w:hAnsi="Times New Roman" w:cs="Times New Roman"/>
          <w:sz w:val="24"/>
          <w:szCs w:val="24"/>
          <w:shd w:val="clear" w:color="auto" w:fill="FFFFFF"/>
        </w:rPr>
        <w:br/>
      </w:r>
    </w:p>
    <w:p w:rsidR="001702AB" w:rsidRPr="001702AB" w:rsidRDefault="001702AB" w:rsidP="001702AB">
      <w:pPr>
        <w:spacing w:after="0" w:line="240" w:lineRule="auto"/>
        <w:contextualSpacing/>
        <w:jc w:val="center"/>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период прохождения практической подготовки при реализации учебной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p>
    <w:p w:rsidR="001702AB" w:rsidRPr="001702AB" w:rsidRDefault="001702AB" w:rsidP="001702AB">
      <w:pPr>
        <w:spacing w:after="0" w:line="240" w:lineRule="auto"/>
        <w:contextualSpacing/>
        <w:rPr>
          <w:rFonts w:ascii="Times New Roman" w:hAnsi="Times New Roman" w:cs="Times New Roman"/>
          <w:sz w:val="24"/>
          <w:szCs w:val="24"/>
          <w:shd w:val="clear" w:color="auto" w:fill="FFFFFF"/>
        </w:rPr>
      </w:pPr>
      <w:r w:rsidRPr="001702AB">
        <w:rPr>
          <w:rFonts w:ascii="Times New Roman" w:hAnsi="Times New Roman" w:cs="Times New Roman"/>
          <w:sz w:val="24"/>
          <w:szCs w:val="24"/>
          <w:shd w:val="clear" w:color="auto" w:fill="FFFFFF"/>
        </w:rPr>
        <w:t>Рекомендуемая оценка _________________________</w:t>
      </w:r>
      <w:r w:rsidRPr="001702AB">
        <w:rPr>
          <w:rFonts w:ascii="Times New Roman" w:hAnsi="Times New Roman" w:cs="Times New Roman"/>
          <w:sz w:val="24"/>
          <w:szCs w:val="24"/>
        </w:rPr>
        <w:br/>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подпись</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p>
    <w:p w:rsidR="001702AB" w:rsidRPr="001702AB" w:rsidRDefault="001702AB" w:rsidP="001702AB">
      <w:pPr>
        <w:spacing w:after="0" w:line="240" w:lineRule="auto"/>
        <w:contextualSpacing/>
        <w:jc w:val="both"/>
        <w:rPr>
          <w:rFonts w:ascii="Times New Roman" w:hAnsi="Times New Roman" w:cs="Times New Roman"/>
          <w:b/>
          <w:sz w:val="24"/>
          <w:szCs w:val="24"/>
        </w:rPr>
      </w:pPr>
      <w:r w:rsidRPr="001702AB">
        <w:rPr>
          <w:rFonts w:ascii="Times New Roman" w:hAnsi="Times New Roman" w:cs="Times New Roman"/>
          <w:b/>
          <w:sz w:val="24"/>
          <w:szCs w:val="24"/>
        </w:rPr>
        <w:t>М.П.</w:t>
      </w: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jc w:val="right"/>
        <w:rPr>
          <w:rFonts w:ascii="Times New Roman" w:hAnsi="Times New Roman" w:cs="Times New Roman"/>
          <w:sz w:val="24"/>
          <w:szCs w:val="24"/>
        </w:rPr>
      </w:pP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5.</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г.Омск</w:t>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r>
      <w:r w:rsidRPr="001702AB">
        <w:rPr>
          <w:color w:val="000000" w:themeColor="text1"/>
        </w:rPr>
        <w:tab/>
        <w:t>"___"_____________20___г.</w:t>
      </w:r>
    </w:p>
    <w:p w:rsidR="001702AB" w:rsidRPr="001702AB" w:rsidRDefault="001702AB" w:rsidP="001702AB">
      <w:pPr>
        <w:pStyle w:val="ae"/>
        <w:shd w:val="clear" w:color="auto" w:fill="FFFFFF"/>
        <w:spacing w:before="0" w:beforeAutospacing="0" w:after="0" w:afterAutospacing="0"/>
        <w:contextualSpacing/>
        <w:jc w:val="both"/>
        <w:rPr>
          <w:b/>
          <w:u w:val="single"/>
        </w:rPr>
      </w:pPr>
    </w:p>
    <w:p w:rsidR="001702AB" w:rsidRPr="001702AB" w:rsidRDefault="001702AB" w:rsidP="001702AB">
      <w:pPr>
        <w:pStyle w:val="ae"/>
        <w:shd w:val="clear" w:color="auto" w:fill="FFFFFF"/>
        <w:spacing w:before="0" w:beforeAutospacing="0" w:after="0" w:afterAutospacing="0"/>
        <w:contextualSpacing/>
        <w:jc w:val="both"/>
        <w:rPr>
          <w:b/>
          <w:color w:val="000000" w:themeColor="text1"/>
          <w:u w:val="single"/>
        </w:rPr>
      </w:pPr>
      <w:r w:rsidRPr="001702AB">
        <w:rPr>
          <w:b/>
          <w:u w:val="single"/>
        </w:rPr>
        <w:t>Частное учреждение образовательная организация высшего образования «Омская гуманитарная академия»,</w:t>
      </w:r>
      <w:r w:rsidRPr="001702AB">
        <w:rPr>
          <w:b/>
          <w:u w:val="single"/>
        </w:rPr>
        <w:tab/>
      </w:r>
      <w:r w:rsidRPr="001702AB">
        <w:rPr>
          <w:b/>
          <w:u w:val="single"/>
        </w:rPr>
        <w:tab/>
        <w:t>_________________</w:t>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r w:rsidRPr="001702AB">
        <w:rPr>
          <w:b/>
          <w:u w:val="single"/>
        </w:rPr>
        <w:tab/>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именуемое  в дальнейшем "Организация", в лице  </w:t>
      </w:r>
      <w:r w:rsidRPr="001702AB">
        <w:rPr>
          <w:b/>
          <w:color w:val="000000" w:themeColor="text1"/>
          <w:u w:val="single"/>
        </w:rPr>
        <w:t>Ректора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 xml:space="preserve">действующего на основании </w:t>
      </w:r>
      <w:r w:rsidRPr="001702AB">
        <w:rPr>
          <w:color w:val="000000" w:themeColor="text1"/>
        </w:rPr>
        <w:tab/>
      </w:r>
      <w:r w:rsidRPr="001702AB">
        <w:rPr>
          <w:b/>
          <w:color w:val="000000" w:themeColor="text1"/>
          <w:u w:val="single"/>
        </w:rPr>
        <w:tab/>
        <w:t>Устава</w:t>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r>
      <w:r w:rsidRPr="001702AB">
        <w:rPr>
          <w:b/>
          <w:color w:val="000000" w:themeColor="text1"/>
          <w:u w:val="single"/>
        </w:rPr>
        <w:tab/>
        <w:t>______</w:t>
      </w:r>
      <w:r w:rsidRPr="001702AB">
        <w:rPr>
          <w:color w:val="000000" w:themeColor="text1"/>
        </w:rPr>
        <w:t>,</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с одной стороны, и 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именуем_____ в   дальнейшем    "Профильная   организация",    в      лице______________, действующего на основании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 с другой стороны, именуемые по отдельности "Сторона",   а вместе   - "Стороны",   заключили настоящий Договор о нижеследующем.</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1. Предмет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2. Права и обязанности Сторон</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2.1.2 назначить руководителя по практической подготовке от Организации, который:</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2.1.3 при смене руководителя по практической подготовке в 2–х дневный срок сообщить об этом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2.1.6 _________________(иные обязанности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 Профильная организация обязана: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2.2.3 при смене лица, указанного в </w:t>
      </w:r>
      <w:hyperlink r:id="rId25" w:anchor="20222" w:history="1">
        <w:r w:rsidRPr="001702AB">
          <w:rPr>
            <w:rStyle w:val="af"/>
            <w:rFonts w:eastAsiaTheme="majorEastAsia"/>
            <w:color w:val="000000" w:themeColor="text1"/>
            <w:bdr w:val="none" w:sz="0" w:space="0" w:color="auto" w:frame="1"/>
          </w:rPr>
          <w:t>пункте  2.2.2</w:t>
        </w:r>
      </w:hyperlink>
      <w:r w:rsidRPr="001702AB">
        <w:rPr>
          <w:color w:val="000000" w:themeColor="text1"/>
        </w:rPr>
        <w:t>, в 2-х дневный срок сообщить об этом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(указываются иные локальные нормативные</w:t>
      </w:r>
    </w:p>
    <w:p w:rsidR="001702AB" w:rsidRPr="001702AB" w:rsidRDefault="001702AB" w:rsidP="001702AB">
      <w:pPr>
        <w:pStyle w:val="toleft"/>
        <w:shd w:val="clear" w:color="auto" w:fill="FFFFFF"/>
        <w:spacing w:before="0" w:beforeAutospacing="0" w:after="0" w:afterAutospacing="0"/>
        <w:contextualSpacing/>
        <w:jc w:val="both"/>
        <w:rPr>
          <w:color w:val="000000" w:themeColor="text1"/>
        </w:rPr>
      </w:pPr>
      <w:r w:rsidRPr="001702AB">
        <w:rPr>
          <w:color w:val="000000" w:themeColor="text1"/>
        </w:rPr>
        <w:t>_______________________________________________________________________;</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акты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2.2.10 _____________(иные обязанности Профильной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2.3.3 __________________(иные права Организации).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 Профильная организация имеет право:</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2.4.3 ___________(иные права Профильной организации).</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3. Срок действия договора</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3.1. Настоящий Договор вступает в силу после его подписания и действует до полного исполнения Сторонами обязательств.</w:t>
      </w:r>
    </w:p>
    <w:p w:rsidR="001702AB" w:rsidRPr="001702AB" w:rsidRDefault="001702AB" w:rsidP="001702AB">
      <w:pPr>
        <w:pStyle w:val="3"/>
        <w:shd w:val="clear" w:color="auto" w:fill="FFFFFF"/>
        <w:spacing w:before="0" w:line="240" w:lineRule="auto"/>
        <w:contextualSpacing/>
        <w:jc w:val="center"/>
        <w:rPr>
          <w:rFonts w:ascii="Times New Roman" w:hAnsi="Times New Roman" w:cs="Times New Roman"/>
          <w:color w:val="000000" w:themeColor="text1"/>
          <w:sz w:val="24"/>
          <w:szCs w:val="24"/>
        </w:rPr>
      </w:pPr>
      <w:r w:rsidRPr="001702AB">
        <w:rPr>
          <w:rFonts w:ascii="Times New Roman" w:hAnsi="Times New Roman" w:cs="Times New Roman"/>
          <w:color w:val="000000" w:themeColor="text1"/>
          <w:sz w:val="24"/>
          <w:szCs w:val="24"/>
        </w:rPr>
        <w:t>4. Заключительные положения</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702AB" w:rsidRPr="001702AB" w:rsidRDefault="001702AB" w:rsidP="001702AB">
      <w:pPr>
        <w:pStyle w:val="ae"/>
        <w:shd w:val="clear" w:color="auto" w:fill="FFFFFF"/>
        <w:spacing w:before="0" w:beforeAutospacing="0" w:after="0" w:afterAutospacing="0"/>
        <w:contextualSpacing/>
        <w:jc w:val="both"/>
        <w:rPr>
          <w:color w:val="000000" w:themeColor="text1"/>
        </w:rPr>
      </w:pPr>
      <w:r w:rsidRPr="001702AB">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1702AB" w:rsidRPr="001702AB" w:rsidRDefault="001702AB" w:rsidP="001702AB">
      <w:pPr>
        <w:spacing w:after="0" w:line="240" w:lineRule="auto"/>
        <w:contextualSpacing/>
        <w:jc w:val="both"/>
        <w:rPr>
          <w:rFonts w:ascii="Times New Roman" w:hAnsi="Times New Roman" w:cs="Times New Roman"/>
          <w:sz w:val="24"/>
          <w:szCs w:val="24"/>
        </w:rPr>
      </w:pPr>
    </w:p>
    <w:p w:rsidR="001702AB" w:rsidRPr="001702AB" w:rsidRDefault="001702AB" w:rsidP="001702AB">
      <w:pPr>
        <w:pStyle w:val="ac"/>
        <w:numPr>
          <w:ilvl w:val="0"/>
          <w:numId w:val="29"/>
        </w:numPr>
        <w:tabs>
          <w:tab w:val="left" w:pos="2195"/>
        </w:tabs>
        <w:spacing w:after="0" w:line="240" w:lineRule="auto"/>
        <w:ind w:left="0" w:firstLine="0"/>
        <w:jc w:val="center"/>
        <w:rPr>
          <w:rFonts w:ascii="Times New Roman" w:hAnsi="Times New Roman"/>
          <w:sz w:val="24"/>
          <w:szCs w:val="24"/>
        </w:rPr>
      </w:pPr>
      <w:r w:rsidRPr="001702AB">
        <w:rPr>
          <w:rFonts w:ascii="Times New Roman" w:hAnsi="Times New Roman"/>
          <w:b/>
          <w:bCs/>
          <w:w w:val="105"/>
          <w:sz w:val="24"/>
          <w:szCs w:val="24"/>
        </w:rPr>
        <w:t>Адреса, реквизиты и подписи Сторон</w:t>
      </w:r>
    </w:p>
    <w:p w:rsidR="001702AB" w:rsidRPr="001702AB" w:rsidRDefault="001702AB" w:rsidP="001702AB">
      <w:pPr>
        <w:pStyle w:val="ac"/>
        <w:tabs>
          <w:tab w:val="left" w:pos="2195"/>
        </w:tabs>
        <w:spacing w:after="0" w:line="240" w:lineRule="auto"/>
        <w:ind w:left="0"/>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213"/>
        <w:gridCol w:w="5044"/>
      </w:tblGrid>
      <w:tr w:rsidR="001702AB" w:rsidRPr="001702AB" w:rsidTr="00D9449E">
        <w:tc>
          <w:tcPr>
            <w:tcW w:w="5153" w:type="dxa"/>
            <w:gridSpan w:val="2"/>
          </w:tcPr>
          <w:p w:rsidR="001702AB" w:rsidRPr="001702AB" w:rsidRDefault="001702AB" w:rsidP="001702AB">
            <w:pPr>
              <w:tabs>
                <w:tab w:val="left" w:pos="2195"/>
              </w:tabs>
              <w:contextualSpacing/>
              <w:jc w:val="center"/>
              <w:rPr>
                <w:rFonts w:ascii="Times New Roman" w:hAnsi="Times New Roman" w:cs="Times New Roman"/>
                <w:b/>
                <w:sz w:val="24"/>
                <w:szCs w:val="24"/>
              </w:rPr>
            </w:pPr>
            <w:r w:rsidRPr="001702AB">
              <w:rPr>
                <w:rFonts w:ascii="Times New Roman" w:hAnsi="Times New Roman" w:cs="Times New Roman"/>
                <w:b/>
                <w:bCs/>
                <w:w w:val="105"/>
                <w:sz w:val="24"/>
                <w:szCs w:val="24"/>
              </w:rPr>
              <w:t>Профильная</w:t>
            </w:r>
            <w:r w:rsidRPr="001702AB">
              <w:rPr>
                <w:rFonts w:ascii="Times New Roman" w:hAnsi="Times New Roman" w:cs="Times New Roman"/>
                <w:b/>
                <w:bCs/>
                <w:spacing w:val="-12"/>
                <w:w w:val="105"/>
                <w:sz w:val="24"/>
                <w:szCs w:val="24"/>
              </w:rPr>
              <w:t xml:space="preserve"> </w:t>
            </w:r>
            <w:r w:rsidRPr="001702AB">
              <w:rPr>
                <w:rFonts w:ascii="Times New Roman" w:hAnsi="Times New Roman" w:cs="Times New Roman"/>
                <w:b/>
                <w:bCs/>
                <w:w w:val="105"/>
                <w:sz w:val="24"/>
                <w:szCs w:val="24"/>
              </w:rPr>
              <w:t>организация:</w:t>
            </w:r>
          </w:p>
          <w:p w:rsidR="001702AB" w:rsidRPr="001702AB" w:rsidRDefault="001702AB" w:rsidP="001702AB">
            <w:pPr>
              <w:tabs>
                <w:tab w:val="left" w:pos="2195"/>
              </w:tabs>
              <w:contextualSpacing/>
              <w:jc w:val="center"/>
              <w:rPr>
                <w:rFonts w:ascii="Times New Roman" w:hAnsi="Times New Roman" w:cs="Times New Roman"/>
                <w:b/>
                <w:sz w:val="24"/>
                <w:szCs w:val="24"/>
              </w:rPr>
            </w:pPr>
          </w:p>
        </w:tc>
        <w:tc>
          <w:tcPr>
            <w:tcW w:w="5154" w:type="dxa"/>
            <w:hideMark/>
          </w:tcPr>
          <w:p w:rsidR="001702AB" w:rsidRPr="001702AB" w:rsidRDefault="001702AB" w:rsidP="001702AB">
            <w:pPr>
              <w:tabs>
                <w:tab w:val="left" w:pos="2195"/>
              </w:tabs>
              <w:contextualSpacing/>
              <w:jc w:val="center"/>
              <w:rPr>
                <w:rFonts w:ascii="Times New Roman" w:hAnsi="Times New Roman" w:cs="Times New Roman"/>
                <w:b/>
                <w:sz w:val="24"/>
                <w:szCs w:val="24"/>
              </w:rPr>
            </w:pPr>
            <w:r w:rsidRPr="001702AB">
              <w:rPr>
                <w:rFonts w:ascii="Times New Roman" w:hAnsi="Times New Roman" w:cs="Times New Roman"/>
                <w:b/>
                <w:bCs/>
                <w:spacing w:val="-1"/>
                <w:sz w:val="24"/>
                <w:szCs w:val="24"/>
              </w:rPr>
              <w:t>Организация:</w:t>
            </w:r>
          </w:p>
        </w:tc>
      </w:tr>
      <w:tr w:rsidR="001702AB" w:rsidRPr="001702AB" w:rsidTr="00D9449E">
        <w:tc>
          <w:tcPr>
            <w:tcW w:w="4928" w:type="dxa"/>
          </w:tcPr>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w w:val="115"/>
                <w:sz w:val="24"/>
                <w:szCs w:val="24"/>
              </w:rPr>
              <w:t>Адрес:__________________________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r w:rsidRPr="001702AB">
              <w:rPr>
                <w:rFonts w:ascii="Times New Roman" w:hAnsi="Times New Roman" w:cs="Times New Roman"/>
                <w:bCs/>
                <w:w w:val="105"/>
                <w:sz w:val="24"/>
                <w:szCs w:val="24"/>
              </w:rPr>
              <w:t xml:space="preserve">М.П. </w:t>
            </w:r>
          </w:p>
        </w:tc>
        <w:tc>
          <w:tcPr>
            <w:tcW w:w="5379" w:type="dxa"/>
            <w:gridSpan w:val="2"/>
          </w:tcPr>
          <w:p w:rsidR="001702AB" w:rsidRPr="001702AB" w:rsidRDefault="001702AB" w:rsidP="001702AB">
            <w:pPr>
              <w:tabs>
                <w:tab w:val="left" w:pos="2195"/>
              </w:tabs>
              <w:contextualSpacing/>
              <w:jc w:val="both"/>
              <w:rPr>
                <w:rFonts w:ascii="Times New Roman" w:hAnsi="Times New Roman" w:cs="Times New Roman"/>
                <w:bCs/>
                <w:w w:val="105"/>
                <w:sz w:val="24"/>
                <w:szCs w:val="24"/>
                <w:u w:val="single"/>
              </w:rPr>
            </w:pPr>
            <w:r w:rsidRPr="001702AB">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bCs/>
                <w:w w:val="105"/>
                <w:sz w:val="24"/>
                <w:szCs w:val="24"/>
              </w:rPr>
              <w:t>(полное наименование)</w:t>
            </w:r>
          </w:p>
          <w:p w:rsidR="001702AB" w:rsidRPr="001702AB" w:rsidRDefault="001702AB" w:rsidP="001702AB">
            <w:pPr>
              <w:tabs>
                <w:tab w:val="left" w:pos="2195"/>
              </w:tabs>
              <w:contextualSpacing/>
              <w:jc w:val="both"/>
              <w:rPr>
                <w:rFonts w:ascii="Times New Roman" w:hAnsi="Times New Roman" w:cs="Times New Roman"/>
                <w:bCs/>
                <w:w w:val="105"/>
                <w:sz w:val="24"/>
                <w:szCs w:val="24"/>
              </w:rPr>
            </w:pPr>
            <w:r w:rsidRPr="001702AB">
              <w:rPr>
                <w:rFonts w:ascii="Times New Roman" w:hAnsi="Times New Roman" w:cs="Times New Roman"/>
                <w:w w:val="115"/>
                <w:sz w:val="24"/>
                <w:szCs w:val="24"/>
              </w:rPr>
              <w:t>Адрес</w:t>
            </w:r>
            <w:r w:rsidRPr="001702AB">
              <w:rPr>
                <w:rFonts w:ascii="Times New Roman" w:hAnsi="Times New Roman" w:cs="Times New Roman"/>
                <w:w w:val="115"/>
                <w:sz w:val="24"/>
                <w:szCs w:val="24"/>
                <w:u w:val="single"/>
              </w:rPr>
              <w:t xml:space="preserve">: 644105, г.Омск, ул. 4 Челюскинцев,2А,                </w:t>
            </w:r>
            <w:r w:rsidRPr="001702AB">
              <w:rPr>
                <w:rFonts w:ascii="Times New Roman" w:hAnsi="Times New Roman" w:cs="Times New Roman"/>
                <w:bCs/>
                <w:w w:val="105"/>
                <w:sz w:val="24"/>
                <w:szCs w:val="24"/>
              </w:rPr>
              <w:t xml:space="preserve">                                                   </w:t>
            </w:r>
          </w:p>
          <w:p w:rsidR="001702AB" w:rsidRPr="001702AB" w:rsidRDefault="001702AB" w:rsidP="001702AB">
            <w:pPr>
              <w:tabs>
                <w:tab w:val="left" w:pos="2195"/>
              </w:tabs>
              <w:contextualSpacing/>
              <w:rPr>
                <w:rFonts w:ascii="Times New Roman" w:hAnsi="Times New Roman" w:cs="Times New Roman"/>
                <w:bCs/>
                <w:w w:val="105"/>
                <w:sz w:val="24"/>
                <w:szCs w:val="24"/>
              </w:rPr>
            </w:pPr>
            <w:r w:rsidRPr="001702AB">
              <w:rPr>
                <w:rFonts w:ascii="Times New Roman" w:hAnsi="Times New Roman" w:cs="Times New Roman"/>
                <w:bCs/>
                <w:w w:val="105"/>
                <w:sz w:val="24"/>
                <w:szCs w:val="24"/>
              </w:rPr>
              <w:t>_________________/________________/</w:t>
            </w: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w w:val="105"/>
                <w:sz w:val="24"/>
                <w:szCs w:val="24"/>
              </w:rPr>
            </w:pPr>
          </w:p>
          <w:p w:rsidR="001702AB" w:rsidRPr="001702AB" w:rsidRDefault="001702AB" w:rsidP="001702AB">
            <w:pPr>
              <w:tabs>
                <w:tab w:val="left" w:pos="2195"/>
              </w:tabs>
              <w:contextualSpacing/>
              <w:jc w:val="center"/>
              <w:rPr>
                <w:rFonts w:ascii="Times New Roman" w:hAnsi="Times New Roman" w:cs="Times New Roman"/>
                <w:bCs/>
                <w:spacing w:val="-1"/>
                <w:sz w:val="24"/>
                <w:szCs w:val="24"/>
              </w:rPr>
            </w:pPr>
            <w:r w:rsidRPr="001702AB">
              <w:rPr>
                <w:rFonts w:ascii="Times New Roman" w:hAnsi="Times New Roman" w:cs="Times New Roman"/>
                <w:bCs/>
                <w:w w:val="105"/>
                <w:sz w:val="24"/>
                <w:szCs w:val="24"/>
              </w:rPr>
              <w:t xml:space="preserve">М.П. </w:t>
            </w:r>
          </w:p>
        </w:tc>
      </w:tr>
      <w:tr w:rsidR="001702AB" w:rsidRPr="001702AB" w:rsidTr="00D9449E">
        <w:tc>
          <w:tcPr>
            <w:tcW w:w="5153" w:type="dxa"/>
            <w:gridSpan w:val="2"/>
          </w:tcPr>
          <w:p w:rsidR="001702AB" w:rsidRPr="001702AB" w:rsidRDefault="001702AB" w:rsidP="001702AB">
            <w:pPr>
              <w:tabs>
                <w:tab w:val="left" w:pos="2195"/>
              </w:tabs>
              <w:contextualSpacing/>
              <w:rPr>
                <w:rFonts w:ascii="Times New Roman" w:hAnsi="Times New Roman" w:cs="Times New Roman"/>
                <w:bCs/>
                <w:w w:val="105"/>
                <w:sz w:val="24"/>
                <w:szCs w:val="24"/>
              </w:rPr>
            </w:pPr>
          </w:p>
        </w:tc>
        <w:tc>
          <w:tcPr>
            <w:tcW w:w="5154" w:type="dxa"/>
          </w:tcPr>
          <w:p w:rsidR="001702AB" w:rsidRPr="001702AB" w:rsidRDefault="001702AB" w:rsidP="001702AB">
            <w:pPr>
              <w:tabs>
                <w:tab w:val="left" w:pos="2195"/>
              </w:tabs>
              <w:contextualSpacing/>
              <w:rPr>
                <w:rFonts w:ascii="Times New Roman" w:hAnsi="Times New Roman" w:cs="Times New Roman"/>
                <w:bCs/>
                <w:w w:val="105"/>
                <w:sz w:val="24"/>
                <w:szCs w:val="24"/>
              </w:rPr>
            </w:pPr>
          </w:p>
        </w:tc>
      </w:tr>
    </w:tbl>
    <w:p w:rsidR="001702AB" w:rsidRPr="001702AB" w:rsidRDefault="001702AB" w:rsidP="001702AB">
      <w:pPr>
        <w:tabs>
          <w:tab w:val="left" w:pos="2195"/>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br w:type="page"/>
      </w:r>
    </w:p>
    <w:p w:rsidR="001702AB" w:rsidRPr="001702AB" w:rsidRDefault="001702AB" w:rsidP="001702AB">
      <w:pPr>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6.</w:t>
      </w:r>
    </w:p>
    <w:p w:rsidR="001702AB" w:rsidRPr="001702AB" w:rsidRDefault="001702AB" w:rsidP="001702AB">
      <w:pPr>
        <w:spacing w:after="0" w:line="240" w:lineRule="auto"/>
        <w:contextualSpacing/>
        <w:jc w:val="center"/>
        <w:rPr>
          <w:rFonts w:ascii="Times New Roman" w:hAnsi="Times New Roman" w:cs="Times New Roman"/>
          <w:bCs/>
          <w:sz w:val="24"/>
          <w:szCs w:val="24"/>
        </w:rPr>
      </w:pPr>
      <w:r w:rsidRPr="001702AB">
        <w:rPr>
          <w:rFonts w:ascii="Times New Roman" w:hAnsi="Times New Roman" w:cs="Times New Roman"/>
          <w:sz w:val="24"/>
          <w:szCs w:val="24"/>
        </w:rPr>
        <w:t>Частное учреждение образовательная организация высшего образования</w:t>
      </w:r>
      <w:r w:rsidRPr="001702AB">
        <w:rPr>
          <w:rFonts w:ascii="Times New Roman" w:hAnsi="Times New Roman" w:cs="Times New Roman"/>
          <w:sz w:val="24"/>
          <w:szCs w:val="24"/>
        </w:rPr>
        <w:br/>
        <w:t>«Омская гуманитарная академия»</w:t>
      </w:r>
    </w:p>
    <w:p w:rsidR="001702AB" w:rsidRPr="001702AB" w:rsidRDefault="001702AB" w:rsidP="001702AB">
      <w:pPr>
        <w:spacing w:after="0" w:line="240" w:lineRule="auto"/>
        <w:contextualSpacing/>
        <w:jc w:val="center"/>
        <w:rPr>
          <w:rFonts w:ascii="Times New Roman" w:hAnsi="Times New Roman" w:cs="Times New Roman"/>
          <w:b/>
          <w:bCs/>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jc w:val="center"/>
        <w:outlineLvl w:val="1"/>
        <w:rPr>
          <w:rFonts w:ascii="Times New Roman" w:hAnsi="Times New Roman" w:cs="Times New Roman"/>
          <w:b/>
          <w:sz w:val="24"/>
          <w:szCs w:val="24"/>
        </w:rPr>
      </w:pPr>
      <w:r w:rsidRPr="001702AB">
        <w:rPr>
          <w:rFonts w:ascii="Times New Roman" w:hAnsi="Times New Roman" w:cs="Times New Roman"/>
          <w:b/>
          <w:sz w:val="24"/>
          <w:szCs w:val="24"/>
        </w:rPr>
        <w:t>СОВМЕСТНЫЙ РАБОЧИЙ ГРАФИК (ПЛАН) ПРОГРАММЫ ПРАКТИЧЕСКОЙ ПОД</w:t>
      </w:r>
      <w:r w:rsidR="0094180A">
        <w:rPr>
          <w:rFonts w:ascii="Times New Roman" w:hAnsi="Times New Roman" w:cs="Times New Roman"/>
          <w:b/>
          <w:sz w:val="24"/>
          <w:szCs w:val="24"/>
        </w:rPr>
        <w:t xml:space="preserve">ГОТОВКИ </w:t>
      </w:r>
    </w:p>
    <w:p w:rsidR="001702AB" w:rsidRPr="001702AB" w:rsidRDefault="001702AB" w:rsidP="001702AB">
      <w:pPr>
        <w:pStyle w:val="Default"/>
        <w:contextualSpacing/>
        <w:jc w:val="center"/>
        <w:rPr>
          <w:color w:val="auto"/>
        </w:rPr>
      </w:pPr>
      <w:r w:rsidRPr="001702AB">
        <w:rPr>
          <w:color w:val="auto"/>
        </w:rPr>
        <w:t xml:space="preserve"> __________________________________________________________________ (Ф.И.О. обучающегося) </w:t>
      </w:r>
    </w:p>
    <w:p w:rsidR="001702AB" w:rsidRPr="001702AB" w:rsidRDefault="001702AB" w:rsidP="001702AB">
      <w:pPr>
        <w:pStyle w:val="Default"/>
        <w:contextualSpacing/>
        <w:jc w:val="both"/>
        <w:rPr>
          <w:color w:val="auto"/>
          <w:u w:val="single"/>
        </w:rPr>
      </w:pPr>
      <w:r w:rsidRPr="001702AB">
        <w:rPr>
          <w:color w:val="auto"/>
        </w:rPr>
        <w:t xml:space="preserve">Направление подготовки: </w:t>
      </w:r>
      <w:r w:rsidRPr="001702AB">
        <w:rPr>
          <w:color w:val="auto"/>
          <w:u w:val="single"/>
        </w:rPr>
        <w:t xml:space="preserve">Политология </w:t>
      </w:r>
    </w:p>
    <w:p w:rsidR="001702AB" w:rsidRPr="001702AB" w:rsidRDefault="001702AB" w:rsidP="001702AB">
      <w:pPr>
        <w:spacing w:after="0" w:line="240" w:lineRule="auto"/>
        <w:contextualSpacing/>
        <w:jc w:val="both"/>
        <w:rPr>
          <w:rFonts w:ascii="Times New Roman" w:hAnsi="Times New Roman" w:cs="Times New Roman"/>
          <w:sz w:val="24"/>
          <w:szCs w:val="24"/>
          <w:u w:val="single"/>
        </w:rPr>
      </w:pPr>
      <w:r w:rsidRPr="001702AB">
        <w:rPr>
          <w:rFonts w:ascii="Times New Roman" w:hAnsi="Times New Roman" w:cs="Times New Roman"/>
          <w:sz w:val="24"/>
          <w:szCs w:val="24"/>
        </w:rPr>
        <w:t xml:space="preserve">Направленность (профиль) программы </w:t>
      </w:r>
      <w:r w:rsidRPr="001702AB">
        <w:rPr>
          <w:rFonts w:ascii="Times New Roman" w:hAnsi="Times New Roman" w:cs="Times New Roman"/>
          <w:sz w:val="24"/>
          <w:szCs w:val="24"/>
          <w:u w:val="single"/>
        </w:rPr>
        <w:t>Политология</w:t>
      </w:r>
    </w:p>
    <w:p w:rsidR="007F1A9A" w:rsidRPr="007F1A9A" w:rsidRDefault="007F1A9A" w:rsidP="007F1A9A">
      <w:pPr>
        <w:spacing w:after="0" w:line="240" w:lineRule="auto"/>
        <w:contextualSpacing/>
        <w:jc w:val="both"/>
        <w:rPr>
          <w:rFonts w:ascii="Times New Roman" w:hAnsi="Times New Roman" w:cs="Times New Roman"/>
          <w:sz w:val="24"/>
          <w:szCs w:val="24"/>
        </w:rPr>
      </w:pPr>
      <w:r w:rsidRPr="007F1A9A">
        <w:rPr>
          <w:rFonts w:ascii="Times New Roman" w:hAnsi="Times New Roman" w:cs="Times New Roman"/>
          <w:sz w:val="24"/>
          <w:szCs w:val="24"/>
        </w:rPr>
        <w:t>Вид практики: учебная практика</w:t>
      </w:r>
    </w:p>
    <w:p w:rsidR="001702AB" w:rsidRPr="007F1A9A" w:rsidRDefault="007F1A9A" w:rsidP="007F1A9A">
      <w:pPr>
        <w:spacing w:after="0" w:line="240" w:lineRule="auto"/>
        <w:jc w:val="both"/>
        <w:rPr>
          <w:rFonts w:ascii="Times New Roman" w:eastAsia="Times New Roman" w:hAnsi="Times New Roman" w:cs="Times New Roman"/>
          <w:color w:val="000000"/>
          <w:sz w:val="24"/>
          <w:szCs w:val="24"/>
        </w:rPr>
      </w:pPr>
      <w:r w:rsidRPr="007F1A9A">
        <w:rPr>
          <w:rFonts w:ascii="Times New Roman" w:hAnsi="Times New Roman" w:cs="Times New Roman"/>
          <w:sz w:val="24"/>
          <w:szCs w:val="24"/>
        </w:rPr>
        <w:t xml:space="preserve">Тип практики:  </w:t>
      </w:r>
      <w:r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Pr="007F1A9A">
        <w:rPr>
          <w:rFonts w:ascii="Times New Roman" w:eastAsia="Times New Roman" w:hAnsi="Times New Roman" w:cs="Times New Roman"/>
          <w:color w:val="000000"/>
          <w:sz w:val="24"/>
          <w:szCs w:val="24"/>
        </w:rPr>
        <w:t xml:space="preserve"> </w:t>
      </w:r>
    </w:p>
    <w:p w:rsidR="001702AB" w:rsidRPr="001702AB" w:rsidRDefault="001702AB" w:rsidP="001702AB">
      <w:pPr>
        <w:pStyle w:val="Default"/>
        <w:contextualSpacing/>
        <w:jc w:val="both"/>
        <w:rPr>
          <w:color w:val="auto"/>
        </w:rPr>
      </w:pPr>
      <w:r w:rsidRPr="001702AB">
        <w:rPr>
          <w:color w:val="auto"/>
        </w:rPr>
        <w:t>Руководитель практики от ОмГА ________________________________________________</w:t>
      </w:r>
    </w:p>
    <w:p w:rsidR="001702AB" w:rsidRPr="001702AB" w:rsidRDefault="001702AB" w:rsidP="001702AB">
      <w:pPr>
        <w:pStyle w:val="Default"/>
        <w:contextualSpacing/>
        <w:jc w:val="center"/>
        <w:rPr>
          <w:color w:val="auto"/>
        </w:rPr>
      </w:pPr>
      <w:r w:rsidRPr="001702AB">
        <w:rPr>
          <w:color w:val="auto"/>
        </w:rPr>
        <w:t xml:space="preserve">                                                          (Уч. степень, уч. звание, Фамилия И.О.)</w:t>
      </w:r>
    </w:p>
    <w:p w:rsidR="001702AB" w:rsidRPr="001702AB" w:rsidRDefault="001702AB" w:rsidP="001702AB">
      <w:pPr>
        <w:pStyle w:val="Default"/>
        <w:contextualSpacing/>
        <w:jc w:val="both"/>
        <w:rPr>
          <w:color w:val="auto"/>
        </w:rPr>
      </w:pPr>
      <w:r w:rsidRPr="001702AB">
        <w:rPr>
          <w:color w:val="auto"/>
        </w:rPr>
        <w:t>Наименование профильной организации _________________________________________</w:t>
      </w:r>
    </w:p>
    <w:p w:rsidR="001702AB" w:rsidRPr="001702AB" w:rsidRDefault="001702AB" w:rsidP="001702AB">
      <w:pPr>
        <w:pStyle w:val="Default"/>
        <w:contextualSpacing/>
        <w:jc w:val="center"/>
        <w:rPr>
          <w:color w:val="auto"/>
        </w:rPr>
      </w:pPr>
      <w:r w:rsidRPr="001702AB">
        <w:rPr>
          <w:color w:val="auto"/>
        </w:rPr>
        <w:t>____________________________________________________________________________</w:t>
      </w:r>
    </w:p>
    <w:p w:rsidR="001702AB" w:rsidRPr="001702AB" w:rsidRDefault="001702AB" w:rsidP="001702AB">
      <w:pPr>
        <w:pStyle w:val="Default"/>
        <w:contextualSpacing/>
        <w:jc w:val="both"/>
        <w:rPr>
          <w:color w:val="auto"/>
        </w:rPr>
      </w:pPr>
      <w:r w:rsidRPr="001702AB">
        <w:rPr>
          <w:color w:val="auto"/>
        </w:rPr>
        <w:t>Руководитель практики от профильной организации_________________________________</w:t>
      </w:r>
    </w:p>
    <w:p w:rsidR="001702AB" w:rsidRPr="001702AB" w:rsidRDefault="001702AB" w:rsidP="001702AB">
      <w:pPr>
        <w:pStyle w:val="Default"/>
        <w:contextualSpacing/>
        <w:jc w:val="center"/>
        <w:rPr>
          <w:color w:val="auto"/>
        </w:rPr>
      </w:pPr>
      <w:r w:rsidRPr="001702AB">
        <w:rPr>
          <w:color w:val="auto"/>
        </w:rPr>
        <w:t xml:space="preserve">(должность Ф.И.О.) </w:t>
      </w:r>
    </w:p>
    <w:p w:rsidR="001702AB" w:rsidRPr="001702AB" w:rsidRDefault="001702AB" w:rsidP="001702AB">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 xml:space="preserve">Сроки </w:t>
            </w:r>
          </w:p>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Планируемые работы</w:t>
            </w: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Инструктаж по технике безопасности</w:t>
            </w: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both"/>
              <w:rPr>
                <w:rFonts w:ascii="Times New Roman" w:hAnsi="Times New Roman" w:cs="Times New Roman"/>
                <w:sz w:val="24"/>
                <w:szCs w:val="24"/>
              </w:rPr>
            </w:pP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hd w:val="clear" w:color="auto" w:fill="FFFFFF"/>
              <w:spacing w:after="0" w:line="240" w:lineRule="auto"/>
              <w:contextualSpacing/>
              <w:jc w:val="both"/>
              <w:rPr>
                <w:rFonts w:ascii="Times New Roman" w:hAnsi="Times New Roman" w:cs="Times New Roman"/>
                <w:sz w:val="24"/>
                <w:szCs w:val="24"/>
              </w:rPr>
            </w:pP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pStyle w:val="ac"/>
              <w:spacing w:after="0" w:line="240" w:lineRule="auto"/>
              <w:ind w:left="0"/>
              <w:jc w:val="both"/>
              <w:rPr>
                <w:rFonts w:ascii="Times New Roman" w:hAnsi="Times New Roman"/>
                <w:sz w:val="24"/>
                <w:szCs w:val="24"/>
              </w:rPr>
            </w:pPr>
          </w:p>
        </w:tc>
      </w:tr>
      <w:tr w:rsidR="001702AB" w:rsidRPr="001702AB" w:rsidTr="00D9449E">
        <w:tc>
          <w:tcPr>
            <w:tcW w:w="817"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lang w:val="en-US"/>
              </w:rPr>
              <w:t>n</w:t>
            </w:r>
          </w:p>
        </w:tc>
        <w:tc>
          <w:tcPr>
            <w:tcW w:w="2126" w:type="dxa"/>
            <w:tcBorders>
              <w:top w:val="single" w:sz="4" w:space="0" w:color="auto"/>
              <w:left w:val="single" w:sz="4" w:space="0" w:color="auto"/>
              <w:bottom w:val="single" w:sz="4" w:space="0" w:color="auto"/>
              <w:right w:val="single" w:sz="4" w:space="0" w:color="auto"/>
            </w:tcBorders>
          </w:tcPr>
          <w:p w:rsidR="001702AB" w:rsidRPr="001702AB" w:rsidRDefault="001702AB" w:rsidP="001702AB">
            <w:pPr>
              <w:spacing w:after="0" w:line="240" w:lineRule="auto"/>
              <w:contextualSpacing/>
              <w:jc w:val="center"/>
              <w:rPr>
                <w:rFonts w:ascii="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Подготовка и предоставление отчета о прохождении практики.</w:t>
            </w:r>
          </w:p>
        </w:tc>
      </w:tr>
    </w:tbl>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Заведующий кафедрой ПСГДиИЯ:</w:t>
      </w:r>
      <w:r w:rsidRPr="001702AB">
        <w:rPr>
          <w:rFonts w:ascii="Times New Roman" w:hAnsi="Times New Roman" w:cs="Times New Roman"/>
          <w:sz w:val="24"/>
          <w:szCs w:val="24"/>
        </w:rPr>
        <w:tab/>
        <w:t>__________________ / 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 от ОмГА</w:t>
      </w:r>
      <w:r w:rsidRPr="001702AB">
        <w:rPr>
          <w:rFonts w:ascii="Times New Roman" w:hAnsi="Times New Roman" w:cs="Times New Roman"/>
          <w:sz w:val="24"/>
          <w:szCs w:val="24"/>
        </w:rPr>
        <w:tab/>
        <w:t>___________________ / 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shd w:val="clear" w:color="auto" w:fill="FFFFFF"/>
        </w:rPr>
        <w:t>Р</w:t>
      </w:r>
      <w:r w:rsidRPr="001702AB">
        <w:rPr>
          <w:rFonts w:ascii="Times New Roman" w:hAnsi="Times New Roman" w:cs="Times New Roman"/>
          <w:sz w:val="24"/>
          <w:szCs w:val="24"/>
        </w:rPr>
        <w:t>уководитель практики от профильной организации ______________/ ________________</w:t>
      </w:r>
    </w:p>
    <w:p w:rsidR="001702AB" w:rsidRPr="001702AB" w:rsidRDefault="001702AB" w:rsidP="001702AB">
      <w:pPr>
        <w:tabs>
          <w:tab w:val="left" w:pos="4680"/>
          <w:tab w:val="left" w:pos="5040"/>
          <w:tab w:val="left" w:pos="5220"/>
        </w:tabs>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МП</w:t>
      </w:r>
      <w:r w:rsidRPr="001702AB">
        <w:rPr>
          <w:rFonts w:ascii="Times New Roman" w:hAnsi="Times New Roman" w:cs="Times New Roman"/>
          <w:sz w:val="24"/>
          <w:szCs w:val="24"/>
        </w:rPr>
        <w:br w:type="page"/>
      </w:r>
    </w:p>
    <w:p w:rsidR="001702AB" w:rsidRPr="001702AB" w:rsidRDefault="001702AB" w:rsidP="001702AB">
      <w:pPr>
        <w:tabs>
          <w:tab w:val="left" w:pos="4680"/>
          <w:tab w:val="left" w:pos="5040"/>
        </w:tabs>
        <w:spacing w:after="0" w:line="240" w:lineRule="auto"/>
        <w:contextualSpacing/>
        <w:jc w:val="right"/>
        <w:rPr>
          <w:rFonts w:ascii="Times New Roman" w:hAnsi="Times New Roman" w:cs="Times New Roman"/>
          <w:sz w:val="24"/>
          <w:szCs w:val="24"/>
        </w:rPr>
      </w:pPr>
      <w:r w:rsidRPr="001702AB">
        <w:rPr>
          <w:rFonts w:ascii="Times New Roman" w:hAnsi="Times New Roman" w:cs="Times New Roman"/>
          <w:b/>
          <w:sz w:val="24"/>
          <w:szCs w:val="24"/>
        </w:rPr>
        <w:t>Приложение 7.</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sz w:val="24"/>
          <w:szCs w:val="24"/>
        </w:rPr>
        <w:t>ЗАЯВЛЕНИЕ</w:t>
      </w:r>
    </w:p>
    <w:p w:rsidR="001702AB" w:rsidRPr="001702AB" w:rsidRDefault="001702AB" w:rsidP="001702AB">
      <w:pPr>
        <w:tabs>
          <w:tab w:val="left" w:pos="4680"/>
          <w:tab w:val="left" w:pos="5040"/>
        </w:tabs>
        <w:spacing w:after="0" w:line="240" w:lineRule="auto"/>
        <w:contextualSpacing/>
        <w:jc w:val="center"/>
        <w:rPr>
          <w:rFonts w:ascii="Times New Roman" w:hAnsi="Times New Roman" w:cs="Times New Roman"/>
          <w:sz w:val="24"/>
          <w:szCs w:val="24"/>
        </w:rPr>
      </w:pPr>
      <w:r w:rsidRPr="001702AB">
        <w:rPr>
          <w:rFonts w:ascii="Times New Roman" w:hAnsi="Times New Roman" w:cs="Times New Roman"/>
          <w:color w:val="000000" w:themeColor="text1"/>
          <w:sz w:val="24"/>
          <w:szCs w:val="24"/>
        </w:rPr>
        <w:t xml:space="preserve"> о практической подготовке обучающихся</w:t>
      </w:r>
    </w:p>
    <w:p w:rsidR="001702AB" w:rsidRPr="007F1A9A" w:rsidRDefault="001702AB" w:rsidP="007F1A9A">
      <w:pPr>
        <w:spacing w:after="0" w:line="240" w:lineRule="auto"/>
        <w:jc w:val="both"/>
        <w:rPr>
          <w:rFonts w:ascii="Times New Roman" w:eastAsia="Times New Roman" w:hAnsi="Times New Roman" w:cs="Times New Roman"/>
          <w:color w:val="000000"/>
          <w:sz w:val="24"/>
          <w:szCs w:val="24"/>
        </w:rPr>
      </w:pPr>
      <w:r w:rsidRPr="001702AB">
        <w:rPr>
          <w:rFonts w:ascii="Times New Roman" w:hAnsi="Times New Roman" w:cs="Times New Roman"/>
          <w:sz w:val="24"/>
          <w:szCs w:val="24"/>
        </w:rPr>
        <w:t xml:space="preserve">Прошу направить для прохождения программы в форме практической подготовки при реализации учебной практики </w:t>
      </w:r>
      <w:r w:rsidR="007F1A9A" w:rsidRPr="007F1A9A">
        <w:rPr>
          <w:rFonts w:ascii="Times New Roman" w:hAnsi="Times New Roman" w:cs="Times New Roman"/>
          <w:bCs/>
          <w:sz w:val="24"/>
          <w:szCs w:val="24"/>
        </w:rPr>
        <w:t>(научно-исследовательская работа (получение первичных навыков научно-исследовательской работы))</w:t>
      </w:r>
      <w:r w:rsidR="007F1A9A" w:rsidRPr="007F1A9A">
        <w:rPr>
          <w:rFonts w:ascii="Times New Roman" w:eastAsia="Times New Roman" w:hAnsi="Times New Roman" w:cs="Times New Roman"/>
          <w:color w:val="000000"/>
          <w:sz w:val="24"/>
          <w:szCs w:val="24"/>
        </w:rPr>
        <w:t xml:space="preserve"> </w:t>
      </w:r>
      <w:r w:rsidRPr="001702AB">
        <w:rPr>
          <w:rFonts w:ascii="Times New Roman" w:hAnsi="Times New Roman" w:cs="Times New Roman"/>
          <w:sz w:val="24"/>
          <w:szCs w:val="24"/>
        </w:rPr>
        <w:t xml:space="preserve"> в</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(указать место практики: название предприятия, город, район, область)</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 xml:space="preserve">Даю свое согласие на прохождение практики </w:t>
      </w:r>
      <w:r w:rsidRPr="001702AB">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Контактная информация:_______ _____________________________________</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и назначить руководителем практики от ОмГА:</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преподавателя</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Руководителем практики от профильной организации:</w:t>
      </w:r>
    </w:p>
    <w:p w:rsidR="001702AB" w:rsidRPr="001702AB" w:rsidRDefault="001702AB" w:rsidP="001702AB">
      <w:pPr>
        <w:tabs>
          <w:tab w:val="left" w:pos="4680"/>
          <w:tab w:val="left" w:pos="5040"/>
        </w:tabs>
        <w:spacing w:after="0" w:line="240" w:lineRule="auto"/>
        <w:contextualSpacing/>
        <w:jc w:val="both"/>
        <w:rPr>
          <w:rFonts w:ascii="Times New Roman" w:hAnsi="Times New Roman" w:cs="Times New Roman"/>
          <w:sz w:val="24"/>
          <w:szCs w:val="24"/>
        </w:rPr>
      </w:pPr>
      <w:r w:rsidRPr="001702AB">
        <w:rPr>
          <w:rFonts w:ascii="Times New Roman" w:hAnsi="Times New Roman" w:cs="Times New Roman"/>
          <w:sz w:val="24"/>
          <w:szCs w:val="24"/>
        </w:rPr>
        <w:t>__________________________________________________________________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w:t>
      </w:r>
      <w:r w:rsidRPr="001702AB">
        <w:rPr>
          <w:rFonts w:ascii="Times New Roman" w:hAnsi="Times New Roman" w:cs="Times New Roman"/>
          <w:b/>
          <w:sz w:val="24"/>
          <w:szCs w:val="24"/>
        </w:rPr>
        <w:t>должность руководителя практики</w:t>
      </w:r>
      <w:r w:rsidRPr="001702AB">
        <w:rPr>
          <w:rFonts w:ascii="Times New Roman" w:hAnsi="Times New Roman" w:cs="Times New Roman"/>
          <w:sz w:val="24"/>
          <w:szCs w:val="24"/>
        </w:rPr>
        <w:t>)</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Обучающийся 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___________</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Ф.И.О. (полностью) </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Руководитель практики</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 преподавателя)</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Зав. кафедрой</w:t>
      </w:r>
    </w:p>
    <w:p w:rsidR="001702AB" w:rsidRPr="001702AB" w:rsidRDefault="001702AB" w:rsidP="001702AB">
      <w:pPr>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__________________________</w:t>
      </w:r>
      <w:r w:rsidRPr="001702AB">
        <w:rPr>
          <w:rFonts w:ascii="Times New Roman" w:hAnsi="Times New Roman" w:cs="Times New Roman"/>
          <w:sz w:val="24"/>
          <w:szCs w:val="24"/>
        </w:rPr>
        <w:tab/>
        <w:t xml:space="preserve">                                                       ___________</w:t>
      </w:r>
    </w:p>
    <w:p w:rsidR="001702AB" w:rsidRPr="001702AB" w:rsidRDefault="001702AB" w:rsidP="001702A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(Ф.И.О., должность)</w:t>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r>
      <w:r w:rsidRPr="001702AB">
        <w:rPr>
          <w:rFonts w:ascii="Times New Roman" w:hAnsi="Times New Roman" w:cs="Times New Roman"/>
          <w:sz w:val="24"/>
          <w:szCs w:val="24"/>
        </w:rPr>
        <w:tab/>
        <w:t xml:space="preserve">                                                      (подпись)</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___________</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r w:rsidRPr="001702AB">
        <w:rPr>
          <w:rFonts w:ascii="Times New Roman" w:hAnsi="Times New Roman" w:cs="Times New Roman"/>
          <w:sz w:val="24"/>
          <w:szCs w:val="24"/>
        </w:rPr>
        <w:t xml:space="preserve">дата </w:t>
      </w: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Default="001702AB" w:rsidP="001702AB"/>
    <w:p w:rsidR="001702AB" w:rsidRDefault="001702AB" w:rsidP="001702AB"/>
    <w:sectPr w:rsidR="001702AB" w:rsidSect="002E4469">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71711"/>
    <w:multiLevelType w:val="hybridMultilevel"/>
    <w:tmpl w:val="27B83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01CD6"/>
    <w:multiLevelType w:val="hybridMultilevel"/>
    <w:tmpl w:val="F5FE9E02"/>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C280B"/>
    <w:multiLevelType w:val="hybridMultilevel"/>
    <w:tmpl w:val="362A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3F1A59"/>
    <w:multiLevelType w:val="hybridMultilevel"/>
    <w:tmpl w:val="593E2ABA"/>
    <w:lvl w:ilvl="0" w:tplc="97BC95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87135"/>
    <w:multiLevelType w:val="hybridMultilevel"/>
    <w:tmpl w:val="AFDC0E06"/>
    <w:lvl w:ilvl="0" w:tplc="4D1482C4">
      <w:numFmt w:val="bullet"/>
      <w:lvlText w:val="·"/>
      <w:lvlJc w:val="left"/>
      <w:pPr>
        <w:ind w:left="515" w:hanging="480"/>
      </w:pPr>
      <w:rPr>
        <w:rFonts w:ascii="Times New Roman" w:eastAsia="Times New Roman" w:hAnsi="Times New Roman" w:cs="Times New Roman" w:hint="default"/>
        <w:spacing w:val="-3"/>
        <w:w w:val="100"/>
        <w:sz w:val="24"/>
        <w:szCs w:val="24"/>
        <w:lang w:val="ru-RU" w:eastAsia="ru-RU" w:bidi="ru-RU"/>
      </w:rPr>
    </w:lvl>
    <w:lvl w:ilvl="1" w:tplc="031CBA58">
      <w:numFmt w:val="bullet"/>
      <w:lvlText w:val="•"/>
      <w:lvlJc w:val="left"/>
      <w:pPr>
        <w:ind w:left="1626" w:hanging="480"/>
      </w:pPr>
      <w:rPr>
        <w:rFonts w:hint="default"/>
        <w:lang w:val="ru-RU" w:eastAsia="ru-RU" w:bidi="ru-RU"/>
      </w:rPr>
    </w:lvl>
    <w:lvl w:ilvl="2" w:tplc="4B3C9898">
      <w:numFmt w:val="bullet"/>
      <w:lvlText w:val="•"/>
      <w:lvlJc w:val="left"/>
      <w:pPr>
        <w:ind w:left="2733" w:hanging="480"/>
      </w:pPr>
      <w:rPr>
        <w:rFonts w:hint="default"/>
        <w:lang w:val="ru-RU" w:eastAsia="ru-RU" w:bidi="ru-RU"/>
      </w:rPr>
    </w:lvl>
    <w:lvl w:ilvl="3" w:tplc="927C3254">
      <w:numFmt w:val="bullet"/>
      <w:lvlText w:val="•"/>
      <w:lvlJc w:val="left"/>
      <w:pPr>
        <w:ind w:left="3840" w:hanging="480"/>
      </w:pPr>
      <w:rPr>
        <w:rFonts w:hint="default"/>
        <w:lang w:val="ru-RU" w:eastAsia="ru-RU" w:bidi="ru-RU"/>
      </w:rPr>
    </w:lvl>
    <w:lvl w:ilvl="4" w:tplc="31E2178E">
      <w:numFmt w:val="bullet"/>
      <w:lvlText w:val="•"/>
      <w:lvlJc w:val="left"/>
      <w:pPr>
        <w:ind w:left="4947" w:hanging="480"/>
      </w:pPr>
      <w:rPr>
        <w:rFonts w:hint="default"/>
        <w:lang w:val="ru-RU" w:eastAsia="ru-RU" w:bidi="ru-RU"/>
      </w:rPr>
    </w:lvl>
    <w:lvl w:ilvl="5" w:tplc="FE406B10">
      <w:numFmt w:val="bullet"/>
      <w:lvlText w:val="•"/>
      <w:lvlJc w:val="left"/>
      <w:pPr>
        <w:ind w:left="6054" w:hanging="480"/>
      </w:pPr>
      <w:rPr>
        <w:rFonts w:hint="default"/>
        <w:lang w:val="ru-RU" w:eastAsia="ru-RU" w:bidi="ru-RU"/>
      </w:rPr>
    </w:lvl>
    <w:lvl w:ilvl="6" w:tplc="DEF62B9A">
      <w:numFmt w:val="bullet"/>
      <w:lvlText w:val="•"/>
      <w:lvlJc w:val="left"/>
      <w:pPr>
        <w:ind w:left="7161" w:hanging="480"/>
      </w:pPr>
      <w:rPr>
        <w:rFonts w:hint="default"/>
        <w:lang w:val="ru-RU" w:eastAsia="ru-RU" w:bidi="ru-RU"/>
      </w:rPr>
    </w:lvl>
    <w:lvl w:ilvl="7" w:tplc="31E0BD7A">
      <w:numFmt w:val="bullet"/>
      <w:lvlText w:val="•"/>
      <w:lvlJc w:val="left"/>
      <w:pPr>
        <w:ind w:left="8268" w:hanging="480"/>
      </w:pPr>
      <w:rPr>
        <w:rFonts w:hint="default"/>
        <w:lang w:val="ru-RU" w:eastAsia="ru-RU" w:bidi="ru-RU"/>
      </w:rPr>
    </w:lvl>
    <w:lvl w:ilvl="8" w:tplc="9796E6F8">
      <w:numFmt w:val="bullet"/>
      <w:lvlText w:val="•"/>
      <w:lvlJc w:val="left"/>
      <w:pPr>
        <w:ind w:left="9375" w:hanging="480"/>
      </w:pPr>
      <w:rPr>
        <w:rFonts w:hint="default"/>
        <w:lang w:val="ru-RU" w:eastAsia="ru-RU" w:bidi="ru-RU"/>
      </w:rPr>
    </w:lvl>
  </w:abstractNum>
  <w:abstractNum w:abstractNumId="11"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041DA"/>
    <w:multiLevelType w:val="hybridMultilevel"/>
    <w:tmpl w:val="B108F7C0"/>
    <w:lvl w:ilvl="0" w:tplc="257C7F28">
      <w:start w:val="3"/>
      <w:numFmt w:val="decimal"/>
      <w:lvlText w:val="%1."/>
      <w:lvlJc w:val="left"/>
      <w:pPr>
        <w:ind w:left="720" w:hanging="360"/>
      </w:pPr>
      <w:rPr>
        <w:rFonts w:eastAsiaTheme="maj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F5D7D"/>
    <w:multiLevelType w:val="hybridMultilevel"/>
    <w:tmpl w:val="B2B2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3446D"/>
    <w:multiLevelType w:val="hybridMultilevel"/>
    <w:tmpl w:val="758AA962"/>
    <w:lvl w:ilvl="0" w:tplc="85A46B9A">
      <w:numFmt w:val="bullet"/>
      <w:lvlText w:val="·"/>
      <w:lvlJc w:val="left"/>
      <w:pPr>
        <w:ind w:left="35" w:hanging="480"/>
      </w:pPr>
      <w:rPr>
        <w:rFonts w:ascii="Times New Roman" w:eastAsia="Times New Roman" w:hAnsi="Times New Roman" w:cs="Times New Roman" w:hint="default"/>
        <w:spacing w:val="-5"/>
        <w:w w:val="100"/>
        <w:sz w:val="24"/>
        <w:szCs w:val="24"/>
        <w:lang w:val="ru-RU" w:eastAsia="ru-RU" w:bidi="ru-RU"/>
      </w:rPr>
    </w:lvl>
    <w:lvl w:ilvl="1" w:tplc="59AA543C">
      <w:numFmt w:val="bullet"/>
      <w:lvlText w:val="•"/>
      <w:lvlJc w:val="left"/>
      <w:pPr>
        <w:ind w:left="1194" w:hanging="480"/>
      </w:pPr>
      <w:rPr>
        <w:rFonts w:hint="default"/>
        <w:lang w:val="ru-RU" w:eastAsia="ru-RU" w:bidi="ru-RU"/>
      </w:rPr>
    </w:lvl>
    <w:lvl w:ilvl="2" w:tplc="DB0E6AEC">
      <w:numFmt w:val="bullet"/>
      <w:lvlText w:val="•"/>
      <w:lvlJc w:val="left"/>
      <w:pPr>
        <w:ind w:left="2349" w:hanging="480"/>
      </w:pPr>
      <w:rPr>
        <w:rFonts w:hint="default"/>
        <w:lang w:val="ru-RU" w:eastAsia="ru-RU" w:bidi="ru-RU"/>
      </w:rPr>
    </w:lvl>
    <w:lvl w:ilvl="3" w:tplc="4CEA3CCE">
      <w:numFmt w:val="bullet"/>
      <w:lvlText w:val="•"/>
      <w:lvlJc w:val="left"/>
      <w:pPr>
        <w:ind w:left="3504" w:hanging="480"/>
      </w:pPr>
      <w:rPr>
        <w:rFonts w:hint="default"/>
        <w:lang w:val="ru-RU" w:eastAsia="ru-RU" w:bidi="ru-RU"/>
      </w:rPr>
    </w:lvl>
    <w:lvl w:ilvl="4" w:tplc="FA1A621C">
      <w:numFmt w:val="bullet"/>
      <w:lvlText w:val="•"/>
      <w:lvlJc w:val="left"/>
      <w:pPr>
        <w:ind w:left="4659" w:hanging="480"/>
      </w:pPr>
      <w:rPr>
        <w:rFonts w:hint="default"/>
        <w:lang w:val="ru-RU" w:eastAsia="ru-RU" w:bidi="ru-RU"/>
      </w:rPr>
    </w:lvl>
    <w:lvl w:ilvl="5" w:tplc="66C04D2A">
      <w:numFmt w:val="bullet"/>
      <w:lvlText w:val="•"/>
      <w:lvlJc w:val="left"/>
      <w:pPr>
        <w:ind w:left="5814" w:hanging="480"/>
      </w:pPr>
      <w:rPr>
        <w:rFonts w:hint="default"/>
        <w:lang w:val="ru-RU" w:eastAsia="ru-RU" w:bidi="ru-RU"/>
      </w:rPr>
    </w:lvl>
    <w:lvl w:ilvl="6" w:tplc="A64C6070">
      <w:numFmt w:val="bullet"/>
      <w:lvlText w:val="•"/>
      <w:lvlJc w:val="left"/>
      <w:pPr>
        <w:ind w:left="6969" w:hanging="480"/>
      </w:pPr>
      <w:rPr>
        <w:rFonts w:hint="default"/>
        <w:lang w:val="ru-RU" w:eastAsia="ru-RU" w:bidi="ru-RU"/>
      </w:rPr>
    </w:lvl>
    <w:lvl w:ilvl="7" w:tplc="36F6E710">
      <w:numFmt w:val="bullet"/>
      <w:lvlText w:val="•"/>
      <w:lvlJc w:val="left"/>
      <w:pPr>
        <w:ind w:left="8124" w:hanging="480"/>
      </w:pPr>
      <w:rPr>
        <w:rFonts w:hint="default"/>
        <w:lang w:val="ru-RU" w:eastAsia="ru-RU" w:bidi="ru-RU"/>
      </w:rPr>
    </w:lvl>
    <w:lvl w:ilvl="8" w:tplc="12D8590A">
      <w:numFmt w:val="bullet"/>
      <w:lvlText w:val="•"/>
      <w:lvlJc w:val="left"/>
      <w:pPr>
        <w:ind w:left="9279" w:hanging="480"/>
      </w:pPr>
      <w:rPr>
        <w:rFonts w:hint="default"/>
        <w:lang w:val="ru-RU" w:eastAsia="ru-RU" w:bidi="ru-RU"/>
      </w:rPr>
    </w:lvl>
  </w:abstractNum>
  <w:abstractNum w:abstractNumId="26" w15:restartNumberingAfterBreak="0">
    <w:nsid w:val="5BFD3EDA"/>
    <w:multiLevelType w:val="hybridMultilevel"/>
    <w:tmpl w:val="251886B0"/>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FC2AC3"/>
    <w:multiLevelType w:val="hybridMultilevel"/>
    <w:tmpl w:val="B2AA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8"/>
  </w:num>
  <w:num w:numId="4">
    <w:abstractNumId w:val="27"/>
  </w:num>
  <w:num w:numId="5">
    <w:abstractNumId w:val="15"/>
  </w:num>
  <w:num w:numId="6">
    <w:abstractNumId w:val="12"/>
  </w:num>
  <w:num w:numId="7">
    <w:abstractNumId w:val="11"/>
  </w:num>
  <w:num w:numId="8">
    <w:abstractNumId w:val="30"/>
  </w:num>
  <w:num w:numId="9">
    <w:abstractNumId w:val="4"/>
  </w:num>
  <w:num w:numId="10">
    <w:abstractNumId w:val="32"/>
  </w:num>
  <w:num w:numId="11">
    <w:abstractNumId w:val="10"/>
  </w:num>
  <w:num w:numId="12">
    <w:abstractNumId w:val="25"/>
  </w:num>
  <w:num w:numId="13">
    <w:abstractNumId w:val="23"/>
  </w:num>
  <w:num w:numId="14">
    <w:abstractNumId w:val="28"/>
  </w:num>
  <w:num w:numId="15">
    <w:abstractNumId w:val="26"/>
  </w:num>
  <w:num w:numId="16">
    <w:abstractNumId w:val="6"/>
  </w:num>
  <w:num w:numId="17">
    <w:abstractNumId w:val="7"/>
  </w:num>
  <w:num w:numId="18">
    <w:abstractNumId w:val="9"/>
  </w:num>
  <w:num w:numId="19">
    <w:abstractNumId w:val="3"/>
  </w:num>
  <w:num w:numId="20">
    <w:abstractNumId w:val="0"/>
  </w:num>
  <w:num w:numId="21">
    <w:abstractNumId w:val="22"/>
  </w:num>
  <w:num w:numId="22">
    <w:abstractNumId w:val="13"/>
  </w:num>
  <w:num w:numId="23">
    <w:abstractNumId w:val="29"/>
  </w:num>
  <w:num w:numId="24">
    <w:abstractNumId w:val="16"/>
  </w:num>
  <w:num w:numId="25">
    <w:abstractNumId w:val="17"/>
  </w:num>
  <w:num w:numId="26">
    <w:abstractNumId w:val="19"/>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4EF4"/>
    <w:rsid w:val="00024AF0"/>
    <w:rsid w:val="000316A9"/>
    <w:rsid w:val="000340BA"/>
    <w:rsid w:val="00035114"/>
    <w:rsid w:val="00036C64"/>
    <w:rsid w:val="0004226B"/>
    <w:rsid w:val="00046528"/>
    <w:rsid w:val="00051AA6"/>
    <w:rsid w:val="00061F18"/>
    <w:rsid w:val="00062008"/>
    <w:rsid w:val="00067553"/>
    <w:rsid w:val="0007650C"/>
    <w:rsid w:val="000A2CCC"/>
    <w:rsid w:val="000B2F5F"/>
    <w:rsid w:val="000C6E15"/>
    <w:rsid w:val="000F63C1"/>
    <w:rsid w:val="001014AC"/>
    <w:rsid w:val="00127C9B"/>
    <w:rsid w:val="00163D3F"/>
    <w:rsid w:val="001702AB"/>
    <w:rsid w:val="00172C27"/>
    <w:rsid w:val="00174540"/>
    <w:rsid w:val="00181F41"/>
    <w:rsid w:val="00187225"/>
    <w:rsid w:val="0018731A"/>
    <w:rsid w:val="001938B6"/>
    <w:rsid w:val="00195710"/>
    <w:rsid w:val="001971C8"/>
    <w:rsid w:val="001A6CFF"/>
    <w:rsid w:val="001D1050"/>
    <w:rsid w:val="001E0232"/>
    <w:rsid w:val="001F53CB"/>
    <w:rsid w:val="00205855"/>
    <w:rsid w:val="00216E98"/>
    <w:rsid w:val="00220FD4"/>
    <w:rsid w:val="0022112F"/>
    <w:rsid w:val="00237D55"/>
    <w:rsid w:val="0024678A"/>
    <w:rsid w:val="00256C11"/>
    <w:rsid w:val="00263A19"/>
    <w:rsid w:val="0026542D"/>
    <w:rsid w:val="00276FAB"/>
    <w:rsid w:val="002A36B9"/>
    <w:rsid w:val="002B7CAB"/>
    <w:rsid w:val="002C2E27"/>
    <w:rsid w:val="002C42F5"/>
    <w:rsid w:val="002D0938"/>
    <w:rsid w:val="002D2659"/>
    <w:rsid w:val="002D5034"/>
    <w:rsid w:val="002D5126"/>
    <w:rsid w:val="002E4469"/>
    <w:rsid w:val="002F5B45"/>
    <w:rsid w:val="002F7C5F"/>
    <w:rsid w:val="00313B9C"/>
    <w:rsid w:val="00325F35"/>
    <w:rsid w:val="00326CEE"/>
    <w:rsid w:val="00343C50"/>
    <w:rsid w:val="00363666"/>
    <w:rsid w:val="00376DAE"/>
    <w:rsid w:val="0038688C"/>
    <w:rsid w:val="003A4A84"/>
    <w:rsid w:val="003A669D"/>
    <w:rsid w:val="003C3229"/>
    <w:rsid w:val="003C515D"/>
    <w:rsid w:val="003D21BD"/>
    <w:rsid w:val="003D6AAF"/>
    <w:rsid w:val="003E0D34"/>
    <w:rsid w:val="003F1F93"/>
    <w:rsid w:val="003F3AB1"/>
    <w:rsid w:val="004103F1"/>
    <w:rsid w:val="0041131A"/>
    <w:rsid w:val="004237CC"/>
    <w:rsid w:val="004550B3"/>
    <w:rsid w:val="00455647"/>
    <w:rsid w:val="0046552C"/>
    <w:rsid w:val="00482979"/>
    <w:rsid w:val="00497202"/>
    <w:rsid w:val="004A285B"/>
    <w:rsid w:val="004A77E0"/>
    <w:rsid w:val="004B0E60"/>
    <w:rsid w:val="004B3B4D"/>
    <w:rsid w:val="004B7DAE"/>
    <w:rsid w:val="004C45C6"/>
    <w:rsid w:val="004C491F"/>
    <w:rsid w:val="004D23FF"/>
    <w:rsid w:val="004D24D3"/>
    <w:rsid w:val="004E6DCD"/>
    <w:rsid w:val="004F0AC2"/>
    <w:rsid w:val="005023B6"/>
    <w:rsid w:val="00504C9E"/>
    <w:rsid w:val="00506B0C"/>
    <w:rsid w:val="00511283"/>
    <w:rsid w:val="00514D06"/>
    <w:rsid w:val="00524807"/>
    <w:rsid w:val="005477C4"/>
    <w:rsid w:val="00552E3F"/>
    <w:rsid w:val="00560C0A"/>
    <w:rsid w:val="00566741"/>
    <w:rsid w:val="00571FCD"/>
    <w:rsid w:val="00573368"/>
    <w:rsid w:val="005754F4"/>
    <w:rsid w:val="005770EE"/>
    <w:rsid w:val="00580C60"/>
    <w:rsid w:val="00583C4F"/>
    <w:rsid w:val="00585F49"/>
    <w:rsid w:val="005A1EDF"/>
    <w:rsid w:val="005B415E"/>
    <w:rsid w:val="005C5869"/>
    <w:rsid w:val="005C77FB"/>
    <w:rsid w:val="005E3D18"/>
    <w:rsid w:val="005E6BA0"/>
    <w:rsid w:val="00601048"/>
    <w:rsid w:val="006255B7"/>
    <w:rsid w:val="0063435C"/>
    <w:rsid w:val="006626C5"/>
    <w:rsid w:val="006B0E37"/>
    <w:rsid w:val="006B312F"/>
    <w:rsid w:val="006C5197"/>
    <w:rsid w:val="006C70D3"/>
    <w:rsid w:val="006D5527"/>
    <w:rsid w:val="006F366D"/>
    <w:rsid w:val="0070558D"/>
    <w:rsid w:val="00706A9C"/>
    <w:rsid w:val="00712CD0"/>
    <w:rsid w:val="00712EC1"/>
    <w:rsid w:val="00716B68"/>
    <w:rsid w:val="00717437"/>
    <w:rsid w:val="0072640F"/>
    <w:rsid w:val="00740F28"/>
    <w:rsid w:val="0074604E"/>
    <w:rsid w:val="007615B1"/>
    <w:rsid w:val="00763188"/>
    <w:rsid w:val="007664A2"/>
    <w:rsid w:val="0076680B"/>
    <w:rsid w:val="007928D8"/>
    <w:rsid w:val="00794E41"/>
    <w:rsid w:val="00795BAA"/>
    <w:rsid w:val="007A0B03"/>
    <w:rsid w:val="007A1303"/>
    <w:rsid w:val="007A2919"/>
    <w:rsid w:val="007A54C4"/>
    <w:rsid w:val="007A5947"/>
    <w:rsid w:val="007B163D"/>
    <w:rsid w:val="007B7C85"/>
    <w:rsid w:val="007C223D"/>
    <w:rsid w:val="007C424C"/>
    <w:rsid w:val="007D186A"/>
    <w:rsid w:val="007F1A9A"/>
    <w:rsid w:val="007F602C"/>
    <w:rsid w:val="007F7884"/>
    <w:rsid w:val="00811070"/>
    <w:rsid w:val="00817BED"/>
    <w:rsid w:val="00817CC3"/>
    <w:rsid w:val="0083414A"/>
    <w:rsid w:val="00847CA6"/>
    <w:rsid w:val="00861202"/>
    <w:rsid w:val="00866B8F"/>
    <w:rsid w:val="00880F79"/>
    <w:rsid w:val="00881FC8"/>
    <w:rsid w:val="008821F4"/>
    <w:rsid w:val="0088250A"/>
    <w:rsid w:val="00884FB7"/>
    <w:rsid w:val="00892F56"/>
    <w:rsid w:val="00897DD5"/>
    <w:rsid w:val="008A62DE"/>
    <w:rsid w:val="008C783D"/>
    <w:rsid w:val="008D5862"/>
    <w:rsid w:val="00905E5D"/>
    <w:rsid w:val="00906A16"/>
    <w:rsid w:val="00921A1B"/>
    <w:rsid w:val="00936F4C"/>
    <w:rsid w:val="009375AF"/>
    <w:rsid w:val="00940E57"/>
    <w:rsid w:val="0094180A"/>
    <w:rsid w:val="0095765B"/>
    <w:rsid w:val="00963437"/>
    <w:rsid w:val="00963BA8"/>
    <w:rsid w:val="00975679"/>
    <w:rsid w:val="00995FBD"/>
    <w:rsid w:val="009A594A"/>
    <w:rsid w:val="009B4EAE"/>
    <w:rsid w:val="009C2222"/>
    <w:rsid w:val="009C7209"/>
    <w:rsid w:val="009E0BDA"/>
    <w:rsid w:val="009E10A0"/>
    <w:rsid w:val="009F0315"/>
    <w:rsid w:val="009F4CDF"/>
    <w:rsid w:val="009F615A"/>
    <w:rsid w:val="00A30C7D"/>
    <w:rsid w:val="00A451FD"/>
    <w:rsid w:val="00A46470"/>
    <w:rsid w:val="00A47B74"/>
    <w:rsid w:val="00A57BCA"/>
    <w:rsid w:val="00A61F29"/>
    <w:rsid w:val="00A665DC"/>
    <w:rsid w:val="00AB38B6"/>
    <w:rsid w:val="00AB63A6"/>
    <w:rsid w:val="00AC2283"/>
    <w:rsid w:val="00AC235A"/>
    <w:rsid w:val="00AC593D"/>
    <w:rsid w:val="00AD73CE"/>
    <w:rsid w:val="00AE2174"/>
    <w:rsid w:val="00AE40C9"/>
    <w:rsid w:val="00B132EA"/>
    <w:rsid w:val="00B579BC"/>
    <w:rsid w:val="00B57F00"/>
    <w:rsid w:val="00B609A6"/>
    <w:rsid w:val="00B72937"/>
    <w:rsid w:val="00B72DF9"/>
    <w:rsid w:val="00B759E9"/>
    <w:rsid w:val="00B84A38"/>
    <w:rsid w:val="00B93628"/>
    <w:rsid w:val="00B974CF"/>
    <w:rsid w:val="00BA10D8"/>
    <w:rsid w:val="00BA6069"/>
    <w:rsid w:val="00BB4D65"/>
    <w:rsid w:val="00BD558E"/>
    <w:rsid w:val="00BE48F5"/>
    <w:rsid w:val="00BF34B8"/>
    <w:rsid w:val="00C11363"/>
    <w:rsid w:val="00C1317F"/>
    <w:rsid w:val="00C15B0A"/>
    <w:rsid w:val="00C17903"/>
    <w:rsid w:val="00C221CD"/>
    <w:rsid w:val="00C630E4"/>
    <w:rsid w:val="00C720A3"/>
    <w:rsid w:val="00C82145"/>
    <w:rsid w:val="00CA0504"/>
    <w:rsid w:val="00CA4A74"/>
    <w:rsid w:val="00CA6892"/>
    <w:rsid w:val="00CE1455"/>
    <w:rsid w:val="00CE47EE"/>
    <w:rsid w:val="00CE55AD"/>
    <w:rsid w:val="00D01D42"/>
    <w:rsid w:val="00D023AE"/>
    <w:rsid w:val="00D07FF6"/>
    <w:rsid w:val="00D1762C"/>
    <w:rsid w:val="00D21B01"/>
    <w:rsid w:val="00D35595"/>
    <w:rsid w:val="00D3626E"/>
    <w:rsid w:val="00D50470"/>
    <w:rsid w:val="00D61A3E"/>
    <w:rsid w:val="00D62E8F"/>
    <w:rsid w:val="00D71565"/>
    <w:rsid w:val="00D81947"/>
    <w:rsid w:val="00D90D6F"/>
    <w:rsid w:val="00D9164B"/>
    <w:rsid w:val="00D93FE9"/>
    <w:rsid w:val="00D9449E"/>
    <w:rsid w:val="00D962B9"/>
    <w:rsid w:val="00DB17F5"/>
    <w:rsid w:val="00DD4B97"/>
    <w:rsid w:val="00DE1FCD"/>
    <w:rsid w:val="00DE51C1"/>
    <w:rsid w:val="00E02903"/>
    <w:rsid w:val="00E02E7C"/>
    <w:rsid w:val="00E23FA1"/>
    <w:rsid w:val="00E37239"/>
    <w:rsid w:val="00E4153D"/>
    <w:rsid w:val="00E6554D"/>
    <w:rsid w:val="00E723E0"/>
    <w:rsid w:val="00E72F76"/>
    <w:rsid w:val="00E838FF"/>
    <w:rsid w:val="00E86BF3"/>
    <w:rsid w:val="00E97B4A"/>
    <w:rsid w:val="00EB0614"/>
    <w:rsid w:val="00EC4053"/>
    <w:rsid w:val="00ED0191"/>
    <w:rsid w:val="00ED721F"/>
    <w:rsid w:val="00EE2FBA"/>
    <w:rsid w:val="00EF2F9B"/>
    <w:rsid w:val="00EF5052"/>
    <w:rsid w:val="00EF66E3"/>
    <w:rsid w:val="00F0045E"/>
    <w:rsid w:val="00F02B33"/>
    <w:rsid w:val="00F46AE9"/>
    <w:rsid w:val="00F61123"/>
    <w:rsid w:val="00F64742"/>
    <w:rsid w:val="00F66822"/>
    <w:rsid w:val="00F73BDB"/>
    <w:rsid w:val="00F80649"/>
    <w:rsid w:val="00F943F2"/>
    <w:rsid w:val="00F94DFF"/>
    <w:rsid w:val="00FA1F48"/>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D03C21E5-EC6D-435F-A7DF-427C05C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uiPriority w:val="99"/>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Абзац списка Знак"/>
    <w:link w:val="ac"/>
    <w:uiPriority w:val="1"/>
    <w:locked/>
    <w:rsid w:val="0063435C"/>
    <w:rPr>
      <w:rFonts w:ascii="Calibri" w:eastAsia="Calibri" w:hAnsi="Calibri" w:cs="Times New Roman"/>
      <w:lang w:eastAsia="en-US"/>
    </w:rPr>
  </w:style>
  <w:style w:type="paragraph" w:customStyle="1" w:styleId="11">
    <w:name w:val="Без интервала1"/>
    <w:rsid w:val="00514D06"/>
    <w:pPr>
      <w:spacing w:after="0" w:line="240" w:lineRule="auto"/>
    </w:pPr>
    <w:rPr>
      <w:rFonts w:ascii="Calibri" w:eastAsia="Calibri" w:hAnsi="Calibri" w:cs="Times New Roman"/>
    </w:rPr>
  </w:style>
  <w:style w:type="paragraph" w:customStyle="1" w:styleId="paragraph">
    <w:name w:val="paragraph"/>
    <w:basedOn w:val="a"/>
    <w:rsid w:val="0057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1702AB"/>
  </w:style>
  <w:style w:type="character" w:customStyle="1" w:styleId="details-content-item-trigger-description">
    <w:name w:val="details-content-item-trigger-description"/>
    <w:basedOn w:val="a0"/>
    <w:rsid w:val="001702AB"/>
  </w:style>
  <w:style w:type="character" w:customStyle="1" w:styleId="extended-textshort">
    <w:name w:val="extended-text__short"/>
    <w:basedOn w:val="a0"/>
    <w:rsid w:val="001702AB"/>
  </w:style>
  <w:style w:type="paragraph" w:customStyle="1" w:styleId="ConsPlusNormal">
    <w:name w:val="ConsPlusNormal"/>
    <w:rsid w:val="001702AB"/>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uiPriority w:val="99"/>
    <w:rsid w:val="00170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D9449E"/>
    <w:pPr>
      <w:ind w:left="720"/>
    </w:pPr>
    <w:rPr>
      <w:rFonts w:ascii="Calibri" w:eastAsia="Times New Roman" w:hAnsi="Calibri" w:cs="Times New Roman"/>
      <w:lang w:eastAsia="en-US"/>
    </w:rPr>
  </w:style>
  <w:style w:type="character" w:styleId="af6">
    <w:name w:val="Unresolved Mention"/>
    <w:basedOn w:val="a0"/>
    <w:uiPriority w:val="99"/>
    <w:semiHidden/>
    <w:unhideWhenUsed/>
    <w:rsid w:val="0048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36850115">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23F60-C754-47E2-AE7B-15B2F157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19</Pages>
  <Words>9478</Words>
  <Characters>54026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60</cp:revision>
  <cp:lastPrinted>2017-10-30T07:39:00Z</cp:lastPrinted>
  <dcterms:created xsi:type="dcterms:W3CDTF">2018-03-15T12:31:00Z</dcterms:created>
  <dcterms:modified xsi:type="dcterms:W3CDTF">2022-11-12T16:27:00Z</dcterms:modified>
</cp:coreProperties>
</file>